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8C16E" w14:textId="1755305B" w:rsidR="004075B2" w:rsidRPr="00BE0588" w:rsidRDefault="004075B2" w:rsidP="004E14A4">
      <w:pPr>
        <w:jc w:val="left"/>
        <w:rPr>
          <w:rFonts w:asciiTheme="majorEastAsia" w:eastAsiaTheme="majorEastAsia" w:hAnsiTheme="majorEastAsia"/>
          <w:sz w:val="24"/>
          <w:szCs w:val="24"/>
        </w:rPr>
      </w:pPr>
      <w:bookmarkStart w:id="0" w:name="_Hlk40804075"/>
    </w:p>
    <w:p w14:paraId="6ED1611D" w14:textId="77777777" w:rsidR="004075B2" w:rsidRPr="00BE0588" w:rsidRDefault="00247421" w:rsidP="004E14A4">
      <w:pPr>
        <w:jc w:val="center"/>
        <w:rPr>
          <w:rFonts w:asciiTheme="majorEastAsia" w:eastAsiaTheme="majorEastAsia" w:hAnsiTheme="majorEastAsia"/>
          <w:b/>
          <w:sz w:val="24"/>
          <w:szCs w:val="24"/>
        </w:rPr>
      </w:pPr>
      <w:r w:rsidRPr="00BE0588">
        <w:rPr>
          <w:rFonts w:asciiTheme="majorEastAsia" w:eastAsiaTheme="majorEastAsia" w:hAnsiTheme="majorEastAsia" w:hint="eastAsia"/>
          <w:b/>
          <w:sz w:val="24"/>
          <w:szCs w:val="24"/>
        </w:rPr>
        <w:t>個人</w:t>
      </w:r>
      <w:r w:rsidR="004075B2" w:rsidRPr="00BE0588">
        <w:rPr>
          <w:rFonts w:asciiTheme="majorEastAsia" w:eastAsiaTheme="majorEastAsia" w:hAnsiTheme="majorEastAsia" w:hint="eastAsia"/>
          <w:b/>
          <w:sz w:val="24"/>
          <w:szCs w:val="24"/>
        </w:rPr>
        <w:t>利用者体調等確認票</w:t>
      </w:r>
    </w:p>
    <w:p w14:paraId="718792AA" w14:textId="77777777" w:rsidR="00247421" w:rsidRPr="00BE0588" w:rsidRDefault="00247421" w:rsidP="004075B2">
      <w:pPr>
        <w:rPr>
          <w:rFonts w:asciiTheme="majorEastAsia" w:eastAsiaTheme="majorEastAsia" w:hAnsiTheme="majorEastAsia"/>
          <w:sz w:val="24"/>
          <w:szCs w:val="24"/>
        </w:rPr>
      </w:pPr>
    </w:p>
    <w:p w14:paraId="79126AC8" w14:textId="77777777" w:rsidR="00A93777" w:rsidRPr="00BE0588" w:rsidRDefault="00A93777" w:rsidP="00A93777">
      <w:pPr>
        <w:jc w:val="right"/>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令和２年　　月　　日</w:t>
      </w:r>
    </w:p>
    <w:p w14:paraId="52977191" w14:textId="77777777" w:rsidR="00A93777" w:rsidRPr="00BE0588" w:rsidRDefault="00A93777" w:rsidP="004075B2">
      <w:pPr>
        <w:rPr>
          <w:rFonts w:asciiTheme="majorEastAsia" w:eastAsiaTheme="majorEastAsia" w:hAnsiTheme="majorEastAsia"/>
          <w:sz w:val="24"/>
          <w:szCs w:val="24"/>
        </w:rPr>
      </w:pPr>
    </w:p>
    <w:p w14:paraId="16ECABB5" w14:textId="77777777" w:rsidR="00A93777" w:rsidRPr="00BE0588" w:rsidRDefault="00A93777" w:rsidP="00A93777">
      <w:pPr>
        <w:ind w:firstLineChars="100" w:firstLine="240"/>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新型コロナウイルス感染症拡大防止のため、施設</w:t>
      </w:r>
      <w:r w:rsidR="00752596">
        <w:rPr>
          <w:rFonts w:asciiTheme="majorEastAsia" w:eastAsiaTheme="majorEastAsia" w:hAnsiTheme="majorEastAsia" w:hint="eastAsia"/>
          <w:sz w:val="24"/>
          <w:szCs w:val="24"/>
        </w:rPr>
        <w:t>の</w:t>
      </w:r>
      <w:r w:rsidRPr="00BE0588">
        <w:rPr>
          <w:rFonts w:asciiTheme="majorEastAsia" w:eastAsiaTheme="majorEastAsia" w:hAnsiTheme="majorEastAsia" w:hint="eastAsia"/>
          <w:sz w:val="24"/>
          <w:szCs w:val="24"/>
        </w:rPr>
        <w:t>利用にあたり下記事項についてご回答</w:t>
      </w:r>
      <w:r w:rsidR="00752596">
        <w:rPr>
          <w:rFonts w:asciiTheme="majorEastAsia" w:eastAsiaTheme="majorEastAsia" w:hAnsiTheme="majorEastAsia" w:hint="eastAsia"/>
          <w:sz w:val="24"/>
          <w:szCs w:val="24"/>
        </w:rPr>
        <w:t>願います</w:t>
      </w:r>
      <w:r w:rsidRPr="00BE0588">
        <w:rPr>
          <w:rFonts w:asciiTheme="majorEastAsia" w:eastAsiaTheme="majorEastAsia" w:hAnsiTheme="majorEastAsia" w:hint="eastAsia"/>
          <w:sz w:val="24"/>
          <w:szCs w:val="24"/>
        </w:rPr>
        <w:t>。</w:t>
      </w:r>
    </w:p>
    <w:p w14:paraId="1084050A" w14:textId="77777777" w:rsidR="00177D4A" w:rsidRPr="00BE0588" w:rsidRDefault="00A93777" w:rsidP="00A93777">
      <w:pPr>
        <w:jc w:val="cente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記</w:t>
      </w:r>
    </w:p>
    <w:p w14:paraId="33C212A5" w14:textId="77777777" w:rsidR="00247421" w:rsidRPr="00BE0588" w:rsidRDefault="00177D4A" w:rsidP="00177D4A">
      <w:pPr>
        <w:spacing w:before="240"/>
        <w:ind w:firstLineChars="300" w:firstLine="720"/>
        <w:rPr>
          <w:rFonts w:asciiTheme="majorEastAsia" w:eastAsiaTheme="majorEastAsia" w:hAnsiTheme="majorEastAsia"/>
          <w:sz w:val="24"/>
          <w:szCs w:val="24"/>
          <w:u w:val="single"/>
        </w:rPr>
      </w:pPr>
      <w:r w:rsidRPr="00BE0588">
        <w:rPr>
          <w:rFonts w:asciiTheme="majorEastAsia" w:eastAsiaTheme="majorEastAsia" w:hAnsiTheme="majorEastAsia" w:hint="eastAsia"/>
          <w:sz w:val="24"/>
          <w:szCs w:val="24"/>
          <w:u w:val="single"/>
        </w:rPr>
        <w:t>氏名（年齢）　　　　　　　　　　　　　　　　　　　　（　　　　　歳）</w:t>
      </w:r>
    </w:p>
    <w:p w14:paraId="37521EC1" w14:textId="77777777" w:rsidR="00177D4A" w:rsidRPr="00BE0588" w:rsidRDefault="00177D4A" w:rsidP="00177D4A">
      <w:pPr>
        <w:spacing w:before="240"/>
        <w:ind w:firstLineChars="300" w:firstLine="720"/>
        <w:rPr>
          <w:rFonts w:asciiTheme="majorEastAsia" w:eastAsiaTheme="majorEastAsia" w:hAnsiTheme="majorEastAsia"/>
          <w:sz w:val="24"/>
          <w:szCs w:val="24"/>
          <w:u w:val="single"/>
        </w:rPr>
      </w:pPr>
      <w:r w:rsidRPr="00BE0588">
        <w:rPr>
          <w:rFonts w:asciiTheme="majorEastAsia" w:eastAsiaTheme="majorEastAsia" w:hAnsiTheme="majorEastAsia" w:hint="eastAsia"/>
          <w:sz w:val="24"/>
          <w:szCs w:val="24"/>
          <w:u w:val="single"/>
        </w:rPr>
        <w:t xml:space="preserve">住　　所　　　　　　　　　　　　　　　　　　　　　　　　　　　　　　</w:t>
      </w:r>
    </w:p>
    <w:p w14:paraId="6472B1A5" w14:textId="77777777" w:rsidR="00177D4A" w:rsidRPr="00BE0588" w:rsidRDefault="00177D4A" w:rsidP="00177D4A">
      <w:pPr>
        <w:spacing w:before="240"/>
        <w:ind w:firstLineChars="300" w:firstLine="720"/>
        <w:rPr>
          <w:rFonts w:asciiTheme="majorEastAsia" w:eastAsiaTheme="majorEastAsia" w:hAnsiTheme="majorEastAsia"/>
          <w:sz w:val="24"/>
          <w:szCs w:val="24"/>
          <w:u w:val="single"/>
        </w:rPr>
      </w:pPr>
      <w:r w:rsidRPr="00BE0588">
        <w:rPr>
          <w:rFonts w:asciiTheme="majorEastAsia" w:eastAsiaTheme="majorEastAsia" w:hAnsiTheme="majorEastAsia" w:hint="eastAsia"/>
          <w:sz w:val="24"/>
          <w:szCs w:val="24"/>
          <w:u w:val="single"/>
        </w:rPr>
        <w:t xml:space="preserve">電話番号　　　　　　　　　　　　　　　　　　　　　　　　　　　　　　</w:t>
      </w:r>
    </w:p>
    <w:p w14:paraId="1F15F77C" w14:textId="77777777" w:rsidR="00247421" w:rsidRPr="00BE0588" w:rsidRDefault="00177D4A" w:rsidP="00177D4A">
      <w:pPr>
        <w:spacing w:before="240"/>
        <w:ind w:firstLineChars="300" w:firstLine="720"/>
        <w:rPr>
          <w:rFonts w:asciiTheme="majorEastAsia" w:eastAsiaTheme="majorEastAsia" w:hAnsiTheme="majorEastAsia"/>
          <w:sz w:val="24"/>
          <w:szCs w:val="24"/>
          <w:u w:val="single"/>
        </w:rPr>
      </w:pPr>
      <w:r w:rsidRPr="00BE0588">
        <w:rPr>
          <w:rFonts w:asciiTheme="majorEastAsia" w:eastAsiaTheme="majorEastAsia" w:hAnsiTheme="majorEastAsia" w:hint="eastAsia"/>
          <w:sz w:val="24"/>
          <w:szCs w:val="24"/>
          <w:u w:val="single"/>
        </w:rPr>
        <w:t xml:space="preserve">当日体温　　　　　　</w:t>
      </w:r>
      <w:r w:rsidR="00A93777" w:rsidRPr="00BE0588">
        <w:rPr>
          <w:rFonts w:asciiTheme="majorEastAsia" w:eastAsiaTheme="majorEastAsia" w:hAnsiTheme="majorEastAsia" w:hint="eastAsia"/>
          <w:sz w:val="24"/>
          <w:szCs w:val="24"/>
          <w:u w:val="single"/>
        </w:rPr>
        <w:t xml:space="preserve">　</w:t>
      </w:r>
      <w:r w:rsidRPr="00BE0588">
        <w:rPr>
          <w:rFonts w:asciiTheme="majorEastAsia" w:eastAsiaTheme="majorEastAsia" w:hAnsiTheme="majorEastAsia" w:hint="eastAsia"/>
          <w:sz w:val="24"/>
          <w:szCs w:val="24"/>
          <w:u w:val="single"/>
        </w:rPr>
        <w:t xml:space="preserve">　　　</w:t>
      </w:r>
      <w:r w:rsidR="00C26B51" w:rsidRPr="00BE0588">
        <w:rPr>
          <w:rFonts w:asciiTheme="majorEastAsia" w:eastAsiaTheme="majorEastAsia" w:hAnsiTheme="majorEastAsia" w:hint="eastAsia"/>
          <w:sz w:val="24"/>
          <w:szCs w:val="24"/>
          <w:u w:val="single"/>
        </w:rPr>
        <w:t>℃</w:t>
      </w:r>
    </w:p>
    <w:p w14:paraId="28C42325" w14:textId="77777777" w:rsidR="00C26B51" w:rsidRPr="00BE0588" w:rsidRDefault="00C26B51" w:rsidP="004075B2">
      <w:pPr>
        <w:rPr>
          <w:rFonts w:asciiTheme="majorEastAsia" w:eastAsiaTheme="majorEastAsia" w:hAnsiTheme="majorEastAsia"/>
          <w:sz w:val="24"/>
          <w:szCs w:val="24"/>
        </w:rPr>
      </w:pPr>
    </w:p>
    <w:p w14:paraId="078506C8" w14:textId="77777777" w:rsidR="00C26B51" w:rsidRPr="00BE0588" w:rsidRDefault="00C26B51" w:rsidP="004075B2">
      <w:pPr>
        <w:rPr>
          <w:rFonts w:asciiTheme="majorEastAsia" w:eastAsiaTheme="majorEastAsia" w:hAnsiTheme="majorEastAsia"/>
          <w:sz w:val="24"/>
          <w:szCs w:val="24"/>
        </w:rPr>
      </w:pPr>
    </w:p>
    <w:p w14:paraId="1561CCF3" w14:textId="77777777" w:rsidR="00177D4A" w:rsidRPr="00BE0588" w:rsidRDefault="004075B2" w:rsidP="00177D4A">
      <w:pPr>
        <w:ind w:firstLineChars="100" w:firstLine="240"/>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【確認</w:t>
      </w:r>
      <w:r w:rsidR="00177D4A" w:rsidRPr="00BE0588">
        <w:rPr>
          <w:rFonts w:asciiTheme="majorEastAsia" w:eastAsiaTheme="majorEastAsia" w:hAnsiTheme="majorEastAsia" w:hint="eastAsia"/>
          <w:sz w:val="24"/>
          <w:szCs w:val="24"/>
        </w:rPr>
        <w:t>事項</w:t>
      </w:r>
      <w:r w:rsidRPr="00BE0588">
        <w:rPr>
          <w:rFonts w:asciiTheme="majorEastAsia" w:eastAsiaTheme="majorEastAsia" w:hAnsiTheme="majorEastAsia" w:hint="eastAsia"/>
          <w:sz w:val="24"/>
          <w:szCs w:val="24"/>
        </w:rPr>
        <w:t>】</w:t>
      </w:r>
    </w:p>
    <w:p w14:paraId="640032C8" w14:textId="77777777" w:rsidR="004075B2" w:rsidRPr="00BE0588" w:rsidRDefault="004075B2" w:rsidP="00C26B51">
      <w:pPr>
        <w:ind w:firstLineChars="200" w:firstLine="480"/>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利用前２週間における以下の事項の有無を確認してください。</w:t>
      </w:r>
    </w:p>
    <w:p w14:paraId="76A91ECF" w14:textId="77777777" w:rsidR="004075B2" w:rsidRPr="00BE0588" w:rsidRDefault="00177D4A" w:rsidP="004075B2">
      <w:pPr>
        <w:ind w:leftChars="135" w:left="283"/>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w:t>
      </w:r>
      <w:r w:rsidR="004075B2" w:rsidRPr="00BE0588">
        <w:rPr>
          <w:rFonts w:asciiTheme="majorEastAsia" w:eastAsiaTheme="majorEastAsia" w:hAnsiTheme="majorEastAsia"/>
          <w:sz w:val="24"/>
          <w:szCs w:val="24"/>
        </w:rPr>
        <w:t xml:space="preserve"> </w:t>
      </w:r>
      <w:r w:rsidR="004075B2" w:rsidRPr="00BE0588">
        <w:rPr>
          <w:rFonts w:asciiTheme="majorEastAsia" w:eastAsiaTheme="majorEastAsia" w:hAnsiTheme="majorEastAsia" w:hint="eastAsia"/>
          <w:sz w:val="24"/>
          <w:szCs w:val="24"/>
        </w:rPr>
        <w:t>平熱を超える発熱</w:t>
      </w:r>
    </w:p>
    <w:p w14:paraId="510FEA94" w14:textId="77777777" w:rsidR="004075B2" w:rsidRPr="00BE0588" w:rsidRDefault="00177D4A" w:rsidP="004075B2">
      <w:pPr>
        <w:ind w:leftChars="135" w:left="283"/>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w:t>
      </w:r>
      <w:r w:rsidR="004075B2" w:rsidRPr="00BE0588">
        <w:rPr>
          <w:rFonts w:asciiTheme="majorEastAsia" w:eastAsiaTheme="majorEastAsia" w:hAnsiTheme="majorEastAsia"/>
          <w:sz w:val="24"/>
          <w:szCs w:val="24"/>
        </w:rPr>
        <w:t xml:space="preserve"> </w:t>
      </w:r>
      <w:r w:rsidR="004075B2" w:rsidRPr="00BE0588">
        <w:rPr>
          <w:rFonts w:asciiTheme="majorEastAsia" w:eastAsiaTheme="majorEastAsia" w:hAnsiTheme="majorEastAsia" w:hint="eastAsia"/>
          <w:sz w:val="24"/>
          <w:szCs w:val="24"/>
        </w:rPr>
        <w:t>咳（せき）、のどの痛みなど風邪の症状</w:t>
      </w:r>
    </w:p>
    <w:p w14:paraId="6AA70183" w14:textId="77777777" w:rsidR="004075B2" w:rsidRPr="00BE0588" w:rsidRDefault="00177D4A" w:rsidP="004075B2">
      <w:pPr>
        <w:ind w:leftChars="135" w:left="283"/>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w:t>
      </w:r>
      <w:r w:rsidR="004075B2" w:rsidRPr="00BE0588">
        <w:rPr>
          <w:rFonts w:asciiTheme="majorEastAsia" w:eastAsiaTheme="majorEastAsia" w:hAnsiTheme="majorEastAsia"/>
          <w:sz w:val="24"/>
          <w:szCs w:val="24"/>
        </w:rPr>
        <w:t xml:space="preserve"> </w:t>
      </w:r>
      <w:r w:rsidR="004075B2" w:rsidRPr="00BE0588">
        <w:rPr>
          <w:rFonts w:asciiTheme="majorEastAsia" w:eastAsiaTheme="majorEastAsia" w:hAnsiTheme="majorEastAsia" w:hint="eastAsia"/>
          <w:sz w:val="24"/>
          <w:szCs w:val="24"/>
        </w:rPr>
        <w:t>だるさ（倦怠（けんたい）感）、息苦しさ（呼吸困難）</w:t>
      </w:r>
    </w:p>
    <w:p w14:paraId="23F1DEF3" w14:textId="77777777" w:rsidR="004075B2" w:rsidRPr="00BE0588" w:rsidRDefault="00177D4A" w:rsidP="004075B2">
      <w:pPr>
        <w:ind w:leftChars="135" w:left="283"/>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w:t>
      </w:r>
      <w:r w:rsidR="004075B2" w:rsidRPr="00BE0588">
        <w:rPr>
          <w:rFonts w:asciiTheme="majorEastAsia" w:eastAsiaTheme="majorEastAsia" w:hAnsiTheme="majorEastAsia"/>
          <w:sz w:val="24"/>
          <w:szCs w:val="24"/>
        </w:rPr>
        <w:t xml:space="preserve"> </w:t>
      </w:r>
      <w:r w:rsidR="004075B2" w:rsidRPr="00BE0588">
        <w:rPr>
          <w:rFonts w:asciiTheme="majorEastAsia" w:eastAsiaTheme="majorEastAsia" w:hAnsiTheme="majorEastAsia" w:hint="eastAsia"/>
          <w:sz w:val="24"/>
          <w:szCs w:val="24"/>
        </w:rPr>
        <w:t>嗅覚や味覚の異常</w:t>
      </w:r>
    </w:p>
    <w:p w14:paraId="1102DA62" w14:textId="77777777" w:rsidR="004075B2" w:rsidRPr="00BE0588" w:rsidRDefault="00177D4A" w:rsidP="004075B2">
      <w:pPr>
        <w:ind w:leftChars="135" w:left="283"/>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w:t>
      </w:r>
      <w:r w:rsidR="004075B2" w:rsidRPr="00BE0588">
        <w:rPr>
          <w:rFonts w:asciiTheme="majorEastAsia" w:eastAsiaTheme="majorEastAsia" w:hAnsiTheme="majorEastAsia"/>
          <w:sz w:val="24"/>
          <w:szCs w:val="24"/>
        </w:rPr>
        <w:t xml:space="preserve"> </w:t>
      </w:r>
      <w:r w:rsidR="004075B2" w:rsidRPr="00BE0588">
        <w:rPr>
          <w:rFonts w:asciiTheme="majorEastAsia" w:eastAsiaTheme="majorEastAsia" w:hAnsiTheme="majorEastAsia" w:hint="eastAsia"/>
          <w:sz w:val="24"/>
          <w:szCs w:val="24"/>
        </w:rPr>
        <w:t>体が重く感じる、疲れやすい等</w:t>
      </w:r>
    </w:p>
    <w:p w14:paraId="3580ADBB" w14:textId="77777777" w:rsidR="004075B2" w:rsidRPr="00BE0588" w:rsidRDefault="00177D4A" w:rsidP="004075B2">
      <w:pPr>
        <w:ind w:leftChars="135" w:left="283"/>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w:t>
      </w:r>
      <w:r w:rsidR="004075B2" w:rsidRPr="00BE0588">
        <w:rPr>
          <w:rFonts w:asciiTheme="majorEastAsia" w:eastAsiaTheme="majorEastAsia" w:hAnsiTheme="majorEastAsia"/>
          <w:sz w:val="24"/>
          <w:szCs w:val="24"/>
        </w:rPr>
        <w:t xml:space="preserve"> </w:t>
      </w:r>
      <w:r w:rsidR="004075B2" w:rsidRPr="00BE0588">
        <w:rPr>
          <w:rFonts w:asciiTheme="majorEastAsia" w:eastAsiaTheme="majorEastAsia" w:hAnsiTheme="majorEastAsia" w:hint="eastAsia"/>
          <w:sz w:val="24"/>
          <w:szCs w:val="24"/>
        </w:rPr>
        <w:t>新型コロナウイルス感染症陽性とされた者との濃厚接触の有無</w:t>
      </w:r>
    </w:p>
    <w:p w14:paraId="2495A764" w14:textId="77777777" w:rsidR="004075B2" w:rsidRPr="00BE0588" w:rsidRDefault="00177D4A" w:rsidP="004075B2">
      <w:pPr>
        <w:ind w:leftChars="135" w:left="283"/>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w:t>
      </w:r>
      <w:r w:rsidR="004075B2" w:rsidRPr="00BE0588">
        <w:rPr>
          <w:rFonts w:asciiTheme="majorEastAsia" w:eastAsiaTheme="majorEastAsia" w:hAnsiTheme="majorEastAsia"/>
          <w:sz w:val="24"/>
          <w:szCs w:val="24"/>
        </w:rPr>
        <w:t xml:space="preserve"> </w:t>
      </w:r>
      <w:r w:rsidR="004075B2" w:rsidRPr="00BE0588">
        <w:rPr>
          <w:rFonts w:asciiTheme="majorEastAsia" w:eastAsiaTheme="majorEastAsia" w:hAnsiTheme="majorEastAsia" w:hint="eastAsia"/>
          <w:sz w:val="24"/>
          <w:szCs w:val="24"/>
        </w:rPr>
        <w:t>同居家族や身近な知人に感染が疑われる方がいる場合</w:t>
      </w:r>
    </w:p>
    <w:p w14:paraId="1C43739C" w14:textId="77777777" w:rsidR="00247421" w:rsidRPr="00BE0588" w:rsidRDefault="00177D4A" w:rsidP="004075B2">
      <w:pPr>
        <w:ind w:leftChars="136" w:left="593" w:hangingChars="128" w:hanging="307"/>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w:t>
      </w:r>
      <w:r w:rsidR="004075B2" w:rsidRPr="00BE0588">
        <w:rPr>
          <w:rFonts w:asciiTheme="majorEastAsia" w:eastAsiaTheme="majorEastAsia" w:hAnsiTheme="majorEastAsia"/>
          <w:sz w:val="24"/>
          <w:szCs w:val="24"/>
        </w:rPr>
        <w:t xml:space="preserve"> </w:t>
      </w:r>
      <w:r w:rsidR="004075B2" w:rsidRPr="00BE0588">
        <w:rPr>
          <w:rFonts w:asciiTheme="majorEastAsia" w:eastAsiaTheme="majorEastAsia" w:hAnsiTheme="majorEastAsia" w:hint="eastAsia"/>
          <w:sz w:val="24"/>
          <w:szCs w:val="24"/>
        </w:rPr>
        <w:t>過去</w:t>
      </w:r>
      <w:r w:rsidR="004075B2" w:rsidRPr="00BE0588">
        <w:rPr>
          <w:rFonts w:asciiTheme="majorEastAsia" w:eastAsiaTheme="majorEastAsia" w:hAnsiTheme="majorEastAsia"/>
          <w:sz w:val="24"/>
          <w:szCs w:val="24"/>
        </w:rPr>
        <w:t xml:space="preserve">14 </w:t>
      </w:r>
      <w:r w:rsidR="004075B2" w:rsidRPr="00BE0588">
        <w:rPr>
          <w:rFonts w:asciiTheme="majorEastAsia" w:eastAsiaTheme="majorEastAsia" w:hAnsiTheme="majorEastAsia" w:hint="eastAsia"/>
          <w:sz w:val="24"/>
          <w:szCs w:val="24"/>
        </w:rPr>
        <w:t>日以内に政府から入国制限、入国後の観察期間を必要とされている国、地域等への渡航又は当該在住者との濃厚接触がある場合</w:t>
      </w:r>
    </w:p>
    <w:bookmarkEnd w:id="0"/>
    <w:p w14:paraId="62B6D7B3" w14:textId="77777777" w:rsidR="00247421" w:rsidRDefault="00247421">
      <w:pPr>
        <w:widowControl/>
        <w:jc w:val="left"/>
        <w:rPr>
          <w:rFonts w:asciiTheme="majorEastAsia" w:eastAsiaTheme="majorEastAsia" w:hAnsiTheme="majorEastAsia"/>
          <w:sz w:val="24"/>
          <w:szCs w:val="24"/>
        </w:rPr>
      </w:pPr>
    </w:p>
    <w:p w14:paraId="1B7DD86E" w14:textId="77777777" w:rsidR="00D04BEF" w:rsidRDefault="00D04BEF">
      <w:pPr>
        <w:widowControl/>
        <w:jc w:val="left"/>
        <w:rPr>
          <w:rFonts w:asciiTheme="majorEastAsia" w:eastAsiaTheme="majorEastAsia" w:hAnsiTheme="majorEastAsia"/>
          <w:sz w:val="24"/>
          <w:szCs w:val="24"/>
        </w:rPr>
      </w:pPr>
    </w:p>
    <w:p w14:paraId="45E4A4BD" w14:textId="77777777" w:rsidR="00D04BEF" w:rsidRDefault="00D04BEF">
      <w:pPr>
        <w:widowControl/>
        <w:jc w:val="left"/>
        <w:rPr>
          <w:rFonts w:asciiTheme="majorEastAsia" w:eastAsiaTheme="majorEastAsia" w:hAnsiTheme="majorEastAsia"/>
          <w:sz w:val="24"/>
          <w:szCs w:val="24"/>
        </w:rPr>
      </w:pPr>
    </w:p>
    <w:p w14:paraId="6F90CA03" w14:textId="77777777" w:rsidR="00D04BEF" w:rsidRDefault="00D04BEF">
      <w:pPr>
        <w:widowControl/>
        <w:jc w:val="left"/>
        <w:rPr>
          <w:rFonts w:asciiTheme="majorEastAsia" w:eastAsiaTheme="majorEastAsia" w:hAnsiTheme="majorEastAsia"/>
          <w:sz w:val="24"/>
          <w:szCs w:val="24"/>
        </w:rPr>
      </w:pPr>
    </w:p>
    <w:p w14:paraId="20A2CFC0" w14:textId="77777777" w:rsidR="00752596" w:rsidRPr="00D04BEF" w:rsidRDefault="00752596" w:rsidP="00D04BEF">
      <w:pPr>
        <w:widowControl/>
        <w:ind w:leftChars="-1" w:left="141" w:hangingChars="65" w:hanging="143"/>
        <w:jc w:val="left"/>
        <w:rPr>
          <w:rFonts w:asciiTheme="majorEastAsia" w:eastAsiaTheme="majorEastAsia" w:hAnsiTheme="majorEastAsia"/>
          <w:sz w:val="22"/>
        </w:rPr>
      </w:pPr>
      <w:bookmarkStart w:id="1" w:name="_Hlk40866659"/>
      <w:r w:rsidRPr="00D04BEF">
        <w:rPr>
          <w:rFonts w:asciiTheme="majorEastAsia" w:eastAsiaTheme="majorEastAsia" w:hAnsiTheme="majorEastAsia" w:hint="eastAsia"/>
          <w:sz w:val="22"/>
        </w:rPr>
        <w:t>※</w:t>
      </w:r>
      <w:r w:rsidR="00220F47" w:rsidRPr="00D04BEF">
        <w:rPr>
          <w:rFonts w:asciiTheme="majorEastAsia" w:eastAsiaTheme="majorEastAsia" w:hAnsiTheme="majorEastAsia" w:hint="eastAsia"/>
          <w:sz w:val="22"/>
        </w:rPr>
        <w:t>記載していただいた個人情報は、新型コロナウイルス感染症拡大防止以外の目的に</w:t>
      </w:r>
      <w:r w:rsidR="00B52E4C" w:rsidRPr="00D04BEF">
        <w:rPr>
          <w:rFonts w:asciiTheme="majorEastAsia" w:eastAsiaTheme="majorEastAsia" w:hAnsiTheme="majorEastAsia" w:hint="eastAsia"/>
          <w:sz w:val="22"/>
        </w:rPr>
        <w:t>は使用</w:t>
      </w:r>
      <w:r w:rsidR="00D04BEF" w:rsidRPr="00D04BEF">
        <w:rPr>
          <w:rFonts w:asciiTheme="majorEastAsia" w:eastAsiaTheme="majorEastAsia" w:hAnsiTheme="majorEastAsia" w:hint="eastAsia"/>
          <w:sz w:val="22"/>
        </w:rPr>
        <w:t>いた</w:t>
      </w:r>
      <w:r w:rsidR="00B52E4C" w:rsidRPr="00D04BEF">
        <w:rPr>
          <w:rFonts w:asciiTheme="majorEastAsia" w:eastAsiaTheme="majorEastAsia" w:hAnsiTheme="majorEastAsia" w:hint="eastAsia"/>
          <w:sz w:val="22"/>
        </w:rPr>
        <w:t>しません。</w:t>
      </w:r>
      <w:r w:rsidR="00D04BEF" w:rsidRPr="00D04BEF">
        <w:rPr>
          <w:rFonts w:asciiTheme="majorEastAsia" w:eastAsiaTheme="majorEastAsia" w:hAnsiTheme="majorEastAsia" w:hint="eastAsia"/>
          <w:sz w:val="22"/>
        </w:rPr>
        <w:t>また、</w:t>
      </w:r>
      <w:r w:rsidR="00B52E4C" w:rsidRPr="00D04BEF">
        <w:rPr>
          <w:rFonts w:asciiTheme="majorEastAsia" w:eastAsiaTheme="majorEastAsia" w:hAnsiTheme="majorEastAsia" w:hint="eastAsia"/>
          <w:sz w:val="22"/>
        </w:rPr>
        <w:t>取得した個人情報は紛失や漏洩など発生しないよう安全対策を実施いたします。</w:t>
      </w:r>
    </w:p>
    <w:bookmarkEnd w:id="1"/>
    <w:p w14:paraId="2108B991" w14:textId="77777777" w:rsidR="00752596" w:rsidRPr="00B52E4C" w:rsidRDefault="00752596" w:rsidP="00B52E4C">
      <w:pPr>
        <w:widowControl/>
        <w:ind w:leftChars="1" w:left="283" w:hangingChars="117" w:hanging="281"/>
        <w:jc w:val="left"/>
        <w:rPr>
          <w:rFonts w:asciiTheme="majorEastAsia" w:eastAsiaTheme="majorEastAsia" w:hAnsiTheme="majorEastAsia"/>
          <w:sz w:val="24"/>
          <w:szCs w:val="24"/>
        </w:rPr>
      </w:pPr>
    </w:p>
    <w:p w14:paraId="66C3A7B8" w14:textId="77777777" w:rsidR="00D04BEF" w:rsidRDefault="00D04BE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B0638F3" w14:textId="5906491E" w:rsidR="00247421" w:rsidRPr="00BE0588" w:rsidRDefault="00247421" w:rsidP="00247421">
      <w:pPr>
        <w:jc w:val="left"/>
        <w:rPr>
          <w:rFonts w:asciiTheme="majorEastAsia" w:eastAsiaTheme="majorEastAsia" w:hAnsiTheme="majorEastAsia"/>
          <w:sz w:val="24"/>
          <w:szCs w:val="24"/>
        </w:rPr>
      </w:pPr>
    </w:p>
    <w:p w14:paraId="38C3ACD3" w14:textId="77777777" w:rsidR="00247421" w:rsidRPr="00BE0588" w:rsidRDefault="00247421" w:rsidP="00247421">
      <w:pPr>
        <w:jc w:val="center"/>
        <w:rPr>
          <w:rFonts w:asciiTheme="majorEastAsia" w:eastAsiaTheme="majorEastAsia" w:hAnsiTheme="majorEastAsia"/>
          <w:b/>
          <w:sz w:val="24"/>
          <w:szCs w:val="24"/>
        </w:rPr>
      </w:pPr>
      <w:r w:rsidRPr="00BE0588">
        <w:rPr>
          <w:rFonts w:asciiTheme="majorEastAsia" w:eastAsiaTheme="majorEastAsia" w:hAnsiTheme="majorEastAsia" w:hint="eastAsia"/>
          <w:b/>
          <w:sz w:val="24"/>
          <w:szCs w:val="24"/>
        </w:rPr>
        <w:t>団体利用者体調等確認票</w:t>
      </w:r>
    </w:p>
    <w:p w14:paraId="45C9FFE1" w14:textId="77777777" w:rsidR="00247421" w:rsidRPr="00BE0588" w:rsidRDefault="00247421" w:rsidP="00247421">
      <w:pPr>
        <w:spacing w:before="240"/>
        <w:jc w:val="right"/>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令和２年　　月　　日</w:t>
      </w:r>
    </w:p>
    <w:p w14:paraId="716A43C9" w14:textId="77777777" w:rsidR="00247421" w:rsidRPr="00BE0588" w:rsidRDefault="00247421" w:rsidP="00247421">
      <w:pPr>
        <w:spacing w:before="240"/>
        <w:jc w:val="left"/>
        <w:rPr>
          <w:rFonts w:asciiTheme="majorEastAsia" w:eastAsiaTheme="majorEastAsia" w:hAnsiTheme="majorEastAsia"/>
          <w:sz w:val="24"/>
          <w:szCs w:val="24"/>
          <w:u w:val="single"/>
        </w:rPr>
      </w:pPr>
      <w:r w:rsidRPr="00BE0588">
        <w:rPr>
          <w:rFonts w:asciiTheme="majorEastAsia" w:eastAsiaTheme="majorEastAsia" w:hAnsiTheme="majorEastAsia" w:hint="eastAsia"/>
          <w:sz w:val="24"/>
          <w:szCs w:val="24"/>
          <w:u w:val="single"/>
        </w:rPr>
        <w:t xml:space="preserve">団体名　　　　　　　　　　　　　　　　　　　</w:t>
      </w:r>
    </w:p>
    <w:p w14:paraId="14B76930" w14:textId="77777777" w:rsidR="00247421" w:rsidRPr="00BE0588" w:rsidRDefault="00247421" w:rsidP="00247421">
      <w:pPr>
        <w:spacing w:before="240"/>
        <w:jc w:val="left"/>
        <w:rPr>
          <w:rFonts w:asciiTheme="majorEastAsia" w:eastAsiaTheme="majorEastAsia" w:hAnsiTheme="majorEastAsia"/>
          <w:sz w:val="24"/>
          <w:szCs w:val="24"/>
          <w:u w:val="single"/>
        </w:rPr>
      </w:pPr>
      <w:r w:rsidRPr="00BE0588">
        <w:rPr>
          <w:rFonts w:asciiTheme="majorEastAsia" w:eastAsiaTheme="majorEastAsia" w:hAnsiTheme="majorEastAsia" w:hint="eastAsia"/>
          <w:sz w:val="24"/>
          <w:szCs w:val="24"/>
          <w:u w:val="single"/>
        </w:rPr>
        <w:t xml:space="preserve">代表者　　　　　　　　　　　　　　　　　　　</w:t>
      </w:r>
    </w:p>
    <w:p w14:paraId="5B4B10F5" w14:textId="77777777" w:rsidR="00247421" w:rsidRPr="00BE0588" w:rsidRDefault="00247421" w:rsidP="00247421">
      <w:pPr>
        <w:spacing w:before="240"/>
        <w:jc w:val="left"/>
        <w:rPr>
          <w:rFonts w:asciiTheme="majorEastAsia" w:eastAsiaTheme="majorEastAsia" w:hAnsiTheme="majorEastAsia"/>
          <w:sz w:val="24"/>
          <w:szCs w:val="24"/>
        </w:rPr>
      </w:pPr>
      <w:r w:rsidRPr="00BE0588">
        <w:rPr>
          <w:rFonts w:asciiTheme="majorEastAsia" w:eastAsiaTheme="majorEastAsia" w:hAnsiTheme="majorEastAsia" w:hint="eastAsia"/>
          <w:sz w:val="24"/>
          <w:szCs w:val="24"/>
          <w:u w:val="single"/>
        </w:rPr>
        <w:t xml:space="preserve">連絡先　　　　　　　　　　　　　　　　　　　</w:t>
      </w:r>
    </w:p>
    <w:tbl>
      <w:tblPr>
        <w:tblStyle w:val="a8"/>
        <w:tblW w:w="0" w:type="auto"/>
        <w:tblLook w:val="04A0" w:firstRow="1" w:lastRow="0" w:firstColumn="1" w:lastColumn="0" w:noHBand="0" w:noVBand="1"/>
      </w:tblPr>
      <w:tblGrid>
        <w:gridCol w:w="562"/>
        <w:gridCol w:w="1418"/>
        <w:gridCol w:w="709"/>
        <w:gridCol w:w="3118"/>
        <w:gridCol w:w="1985"/>
        <w:gridCol w:w="992"/>
        <w:gridCol w:w="952"/>
      </w:tblGrid>
      <w:tr w:rsidR="00247421" w:rsidRPr="00BE0588" w14:paraId="630FD195" w14:textId="77777777" w:rsidTr="005E79CA">
        <w:trPr>
          <w:trHeight w:val="397"/>
        </w:trPr>
        <w:tc>
          <w:tcPr>
            <w:tcW w:w="562" w:type="dxa"/>
          </w:tcPr>
          <w:p w14:paraId="69D65B85" w14:textId="77777777" w:rsidR="00247421" w:rsidRPr="00BE0588" w:rsidRDefault="00247421" w:rsidP="005E79CA">
            <w:pPr>
              <w:jc w:val="cente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w:t>
            </w:r>
          </w:p>
        </w:tc>
        <w:tc>
          <w:tcPr>
            <w:tcW w:w="1418" w:type="dxa"/>
          </w:tcPr>
          <w:p w14:paraId="5F81F952" w14:textId="77777777" w:rsidR="00247421" w:rsidRPr="00BE0588" w:rsidRDefault="00247421" w:rsidP="005E79CA">
            <w:pPr>
              <w:jc w:val="cente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氏名</w:t>
            </w:r>
          </w:p>
        </w:tc>
        <w:tc>
          <w:tcPr>
            <w:tcW w:w="709" w:type="dxa"/>
          </w:tcPr>
          <w:p w14:paraId="1846B03C" w14:textId="77777777" w:rsidR="00247421" w:rsidRPr="00BE0588" w:rsidRDefault="00247421" w:rsidP="005E79CA">
            <w:pPr>
              <w:jc w:val="cente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年齢</w:t>
            </w:r>
          </w:p>
        </w:tc>
        <w:tc>
          <w:tcPr>
            <w:tcW w:w="3118" w:type="dxa"/>
          </w:tcPr>
          <w:p w14:paraId="6AE3A16C" w14:textId="77777777" w:rsidR="00247421" w:rsidRPr="00BE0588" w:rsidRDefault="00247421" w:rsidP="005E79CA">
            <w:pPr>
              <w:jc w:val="cente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住所</w:t>
            </w:r>
          </w:p>
        </w:tc>
        <w:tc>
          <w:tcPr>
            <w:tcW w:w="1985" w:type="dxa"/>
          </w:tcPr>
          <w:p w14:paraId="39B48BD8" w14:textId="77777777" w:rsidR="00247421" w:rsidRPr="00BE0588" w:rsidRDefault="00247421" w:rsidP="005E79CA">
            <w:pPr>
              <w:jc w:val="cente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電話</w:t>
            </w:r>
          </w:p>
        </w:tc>
        <w:tc>
          <w:tcPr>
            <w:tcW w:w="992" w:type="dxa"/>
          </w:tcPr>
          <w:p w14:paraId="5E65AE9D" w14:textId="77777777" w:rsidR="00247421" w:rsidRPr="00BE0588" w:rsidRDefault="00247421" w:rsidP="005E79CA">
            <w:pPr>
              <w:jc w:val="cente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体温</w:t>
            </w:r>
          </w:p>
        </w:tc>
        <w:tc>
          <w:tcPr>
            <w:tcW w:w="952" w:type="dxa"/>
          </w:tcPr>
          <w:p w14:paraId="7DE8B25F" w14:textId="77777777" w:rsidR="00247421" w:rsidRPr="00BE0588" w:rsidRDefault="00247421" w:rsidP="005E79CA">
            <w:pPr>
              <w:jc w:val="cente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確認</w:t>
            </w:r>
          </w:p>
        </w:tc>
      </w:tr>
      <w:tr w:rsidR="00247421" w:rsidRPr="00BE0588" w14:paraId="67553957" w14:textId="77777777" w:rsidTr="005E79CA">
        <w:trPr>
          <w:trHeight w:val="397"/>
        </w:trPr>
        <w:tc>
          <w:tcPr>
            <w:tcW w:w="562" w:type="dxa"/>
          </w:tcPr>
          <w:p w14:paraId="70E830B2" w14:textId="77777777" w:rsidR="00247421" w:rsidRPr="00BE0588" w:rsidRDefault="00247421" w:rsidP="005E79CA">
            <w:pP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１</w:t>
            </w:r>
          </w:p>
        </w:tc>
        <w:tc>
          <w:tcPr>
            <w:tcW w:w="1418" w:type="dxa"/>
          </w:tcPr>
          <w:p w14:paraId="16A10844" w14:textId="77777777" w:rsidR="00247421" w:rsidRPr="00BE0588" w:rsidRDefault="00247421" w:rsidP="005E79CA">
            <w:pPr>
              <w:rPr>
                <w:rFonts w:asciiTheme="majorEastAsia" w:eastAsiaTheme="majorEastAsia" w:hAnsiTheme="majorEastAsia"/>
                <w:sz w:val="24"/>
                <w:szCs w:val="24"/>
              </w:rPr>
            </w:pPr>
          </w:p>
        </w:tc>
        <w:tc>
          <w:tcPr>
            <w:tcW w:w="709" w:type="dxa"/>
          </w:tcPr>
          <w:p w14:paraId="3AC6C5E3" w14:textId="77777777" w:rsidR="00247421" w:rsidRPr="00BE0588" w:rsidRDefault="00247421" w:rsidP="005E79CA">
            <w:pPr>
              <w:rPr>
                <w:rFonts w:asciiTheme="majorEastAsia" w:eastAsiaTheme="majorEastAsia" w:hAnsiTheme="majorEastAsia"/>
                <w:sz w:val="24"/>
                <w:szCs w:val="24"/>
              </w:rPr>
            </w:pPr>
          </w:p>
        </w:tc>
        <w:tc>
          <w:tcPr>
            <w:tcW w:w="3118" w:type="dxa"/>
          </w:tcPr>
          <w:p w14:paraId="76A25D3E" w14:textId="77777777" w:rsidR="00247421" w:rsidRPr="00BE0588" w:rsidRDefault="00247421" w:rsidP="005E79CA">
            <w:pPr>
              <w:rPr>
                <w:rFonts w:asciiTheme="majorEastAsia" w:eastAsiaTheme="majorEastAsia" w:hAnsiTheme="majorEastAsia"/>
                <w:sz w:val="24"/>
                <w:szCs w:val="24"/>
              </w:rPr>
            </w:pPr>
          </w:p>
        </w:tc>
        <w:tc>
          <w:tcPr>
            <w:tcW w:w="1985" w:type="dxa"/>
          </w:tcPr>
          <w:p w14:paraId="4DE0142D" w14:textId="77777777" w:rsidR="00247421" w:rsidRPr="00BE0588" w:rsidRDefault="00247421" w:rsidP="005E79CA">
            <w:pPr>
              <w:rPr>
                <w:rFonts w:asciiTheme="majorEastAsia" w:eastAsiaTheme="majorEastAsia" w:hAnsiTheme="majorEastAsia"/>
                <w:sz w:val="24"/>
                <w:szCs w:val="24"/>
              </w:rPr>
            </w:pPr>
          </w:p>
        </w:tc>
        <w:tc>
          <w:tcPr>
            <w:tcW w:w="992" w:type="dxa"/>
          </w:tcPr>
          <w:p w14:paraId="2872D78B" w14:textId="77777777" w:rsidR="00247421" w:rsidRPr="00BE0588" w:rsidRDefault="00247421" w:rsidP="005E79CA">
            <w:pPr>
              <w:rPr>
                <w:rFonts w:asciiTheme="majorEastAsia" w:eastAsiaTheme="majorEastAsia" w:hAnsiTheme="majorEastAsia"/>
                <w:sz w:val="24"/>
                <w:szCs w:val="24"/>
              </w:rPr>
            </w:pPr>
          </w:p>
        </w:tc>
        <w:tc>
          <w:tcPr>
            <w:tcW w:w="952" w:type="dxa"/>
          </w:tcPr>
          <w:p w14:paraId="58C3B720" w14:textId="77777777" w:rsidR="00247421" w:rsidRPr="00BE0588" w:rsidRDefault="00247421" w:rsidP="005E79CA">
            <w:pPr>
              <w:rPr>
                <w:rFonts w:asciiTheme="majorEastAsia" w:eastAsiaTheme="majorEastAsia" w:hAnsiTheme="majorEastAsia"/>
                <w:sz w:val="24"/>
                <w:szCs w:val="24"/>
              </w:rPr>
            </w:pPr>
          </w:p>
        </w:tc>
      </w:tr>
      <w:tr w:rsidR="00247421" w:rsidRPr="00BE0588" w14:paraId="0C1DEC59" w14:textId="77777777" w:rsidTr="005E79CA">
        <w:trPr>
          <w:trHeight w:val="397"/>
        </w:trPr>
        <w:tc>
          <w:tcPr>
            <w:tcW w:w="562" w:type="dxa"/>
          </w:tcPr>
          <w:p w14:paraId="4B859BF7" w14:textId="77777777" w:rsidR="00247421" w:rsidRPr="00BE0588" w:rsidRDefault="00247421" w:rsidP="005E79CA">
            <w:pP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２</w:t>
            </w:r>
          </w:p>
        </w:tc>
        <w:tc>
          <w:tcPr>
            <w:tcW w:w="1418" w:type="dxa"/>
          </w:tcPr>
          <w:p w14:paraId="5FBD3902" w14:textId="77777777" w:rsidR="00247421" w:rsidRPr="00BE0588" w:rsidRDefault="00247421" w:rsidP="005E79CA">
            <w:pPr>
              <w:rPr>
                <w:rFonts w:asciiTheme="majorEastAsia" w:eastAsiaTheme="majorEastAsia" w:hAnsiTheme="majorEastAsia"/>
                <w:sz w:val="24"/>
                <w:szCs w:val="24"/>
              </w:rPr>
            </w:pPr>
          </w:p>
        </w:tc>
        <w:tc>
          <w:tcPr>
            <w:tcW w:w="709" w:type="dxa"/>
          </w:tcPr>
          <w:p w14:paraId="7940D93D" w14:textId="77777777" w:rsidR="00247421" w:rsidRPr="00BE0588" w:rsidRDefault="00247421" w:rsidP="005E79CA">
            <w:pPr>
              <w:rPr>
                <w:rFonts w:asciiTheme="majorEastAsia" w:eastAsiaTheme="majorEastAsia" w:hAnsiTheme="majorEastAsia"/>
                <w:sz w:val="24"/>
                <w:szCs w:val="24"/>
              </w:rPr>
            </w:pPr>
          </w:p>
        </w:tc>
        <w:tc>
          <w:tcPr>
            <w:tcW w:w="3118" w:type="dxa"/>
          </w:tcPr>
          <w:p w14:paraId="47DAFF5B" w14:textId="77777777" w:rsidR="00247421" w:rsidRPr="00BE0588" w:rsidRDefault="00247421" w:rsidP="005E79CA">
            <w:pPr>
              <w:rPr>
                <w:rFonts w:asciiTheme="majorEastAsia" w:eastAsiaTheme="majorEastAsia" w:hAnsiTheme="majorEastAsia"/>
                <w:sz w:val="24"/>
                <w:szCs w:val="24"/>
              </w:rPr>
            </w:pPr>
          </w:p>
        </w:tc>
        <w:tc>
          <w:tcPr>
            <w:tcW w:w="1985" w:type="dxa"/>
          </w:tcPr>
          <w:p w14:paraId="37832C30" w14:textId="77777777" w:rsidR="00247421" w:rsidRPr="00BE0588" w:rsidRDefault="00247421" w:rsidP="005E79CA">
            <w:pPr>
              <w:rPr>
                <w:rFonts w:asciiTheme="majorEastAsia" w:eastAsiaTheme="majorEastAsia" w:hAnsiTheme="majorEastAsia"/>
                <w:sz w:val="24"/>
                <w:szCs w:val="24"/>
              </w:rPr>
            </w:pPr>
          </w:p>
        </w:tc>
        <w:tc>
          <w:tcPr>
            <w:tcW w:w="992" w:type="dxa"/>
          </w:tcPr>
          <w:p w14:paraId="3E42F704" w14:textId="77777777" w:rsidR="00247421" w:rsidRPr="00BE0588" w:rsidRDefault="00247421" w:rsidP="005E79CA">
            <w:pPr>
              <w:rPr>
                <w:rFonts w:asciiTheme="majorEastAsia" w:eastAsiaTheme="majorEastAsia" w:hAnsiTheme="majorEastAsia"/>
                <w:sz w:val="24"/>
                <w:szCs w:val="24"/>
              </w:rPr>
            </w:pPr>
          </w:p>
        </w:tc>
        <w:tc>
          <w:tcPr>
            <w:tcW w:w="952" w:type="dxa"/>
          </w:tcPr>
          <w:p w14:paraId="2A0B3C88" w14:textId="77777777" w:rsidR="00247421" w:rsidRPr="00BE0588" w:rsidRDefault="00247421" w:rsidP="005E79CA">
            <w:pPr>
              <w:rPr>
                <w:rFonts w:asciiTheme="majorEastAsia" w:eastAsiaTheme="majorEastAsia" w:hAnsiTheme="majorEastAsia"/>
                <w:sz w:val="24"/>
                <w:szCs w:val="24"/>
              </w:rPr>
            </w:pPr>
          </w:p>
        </w:tc>
      </w:tr>
      <w:tr w:rsidR="00247421" w:rsidRPr="00BE0588" w14:paraId="63FBEDAF" w14:textId="77777777" w:rsidTr="005E79CA">
        <w:trPr>
          <w:trHeight w:val="397"/>
        </w:trPr>
        <w:tc>
          <w:tcPr>
            <w:tcW w:w="562" w:type="dxa"/>
          </w:tcPr>
          <w:p w14:paraId="7300DBFC" w14:textId="77777777" w:rsidR="00247421" w:rsidRPr="00BE0588" w:rsidRDefault="00247421" w:rsidP="005E79CA">
            <w:pP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３</w:t>
            </w:r>
          </w:p>
        </w:tc>
        <w:tc>
          <w:tcPr>
            <w:tcW w:w="1418" w:type="dxa"/>
          </w:tcPr>
          <w:p w14:paraId="03044198" w14:textId="77777777" w:rsidR="00247421" w:rsidRPr="00BE0588" w:rsidRDefault="00247421" w:rsidP="005E79CA">
            <w:pPr>
              <w:rPr>
                <w:rFonts w:asciiTheme="majorEastAsia" w:eastAsiaTheme="majorEastAsia" w:hAnsiTheme="majorEastAsia"/>
                <w:sz w:val="24"/>
                <w:szCs w:val="24"/>
              </w:rPr>
            </w:pPr>
          </w:p>
        </w:tc>
        <w:tc>
          <w:tcPr>
            <w:tcW w:w="709" w:type="dxa"/>
          </w:tcPr>
          <w:p w14:paraId="55551F30" w14:textId="77777777" w:rsidR="00247421" w:rsidRPr="00BE0588" w:rsidRDefault="00247421" w:rsidP="005E79CA">
            <w:pPr>
              <w:rPr>
                <w:rFonts w:asciiTheme="majorEastAsia" w:eastAsiaTheme="majorEastAsia" w:hAnsiTheme="majorEastAsia"/>
                <w:sz w:val="24"/>
                <w:szCs w:val="24"/>
              </w:rPr>
            </w:pPr>
          </w:p>
        </w:tc>
        <w:tc>
          <w:tcPr>
            <w:tcW w:w="3118" w:type="dxa"/>
          </w:tcPr>
          <w:p w14:paraId="3D9A4C68" w14:textId="77777777" w:rsidR="00247421" w:rsidRPr="00BE0588" w:rsidRDefault="00247421" w:rsidP="005E79CA">
            <w:pPr>
              <w:rPr>
                <w:rFonts w:asciiTheme="majorEastAsia" w:eastAsiaTheme="majorEastAsia" w:hAnsiTheme="majorEastAsia"/>
                <w:sz w:val="24"/>
                <w:szCs w:val="24"/>
              </w:rPr>
            </w:pPr>
          </w:p>
        </w:tc>
        <w:tc>
          <w:tcPr>
            <w:tcW w:w="1985" w:type="dxa"/>
          </w:tcPr>
          <w:p w14:paraId="637205B3" w14:textId="77777777" w:rsidR="00247421" w:rsidRPr="00BE0588" w:rsidRDefault="00247421" w:rsidP="005E79CA">
            <w:pPr>
              <w:rPr>
                <w:rFonts w:asciiTheme="majorEastAsia" w:eastAsiaTheme="majorEastAsia" w:hAnsiTheme="majorEastAsia"/>
                <w:sz w:val="24"/>
                <w:szCs w:val="24"/>
              </w:rPr>
            </w:pPr>
          </w:p>
        </w:tc>
        <w:tc>
          <w:tcPr>
            <w:tcW w:w="992" w:type="dxa"/>
          </w:tcPr>
          <w:p w14:paraId="28518EA7" w14:textId="77777777" w:rsidR="00247421" w:rsidRPr="00BE0588" w:rsidRDefault="00247421" w:rsidP="005E79CA">
            <w:pPr>
              <w:rPr>
                <w:rFonts w:asciiTheme="majorEastAsia" w:eastAsiaTheme="majorEastAsia" w:hAnsiTheme="majorEastAsia"/>
                <w:sz w:val="24"/>
                <w:szCs w:val="24"/>
              </w:rPr>
            </w:pPr>
          </w:p>
        </w:tc>
        <w:tc>
          <w:tcPr>
            <w:tcW w:w="952" w:type="dxa"/>
          </w:tcPr>
          <w:p w14:paraId="5BDA625A" w14:textId="77777777" w:rsidR="00247421" w:rsidRPr="00BE0588" w:rsidRDefault="00247421" w:rsidP="005E79CA">
            <w:pPr>
              <w:rPr>
                <w:rFonts w:asciiTheme="majorEastAsia" w:eastAsiaTheme="majorEastAsia" w:hAnsiTheme="majorEastAsia"/>
                <w:sz w:val="24"/>
                <w:szCs w:val="24"/>
              </w:rPr>
            </w:pPr>
          </w:p>
        </w:tc>
      </w:tr>
      <w:tr w:rsidR="00247421" w:rsidRPr="00BE0588" w14:paraId="7B4A6623" w14:textId="77777777" w:rsidTr="005E79CA">
        <w:trPr>
          <w:trHeight w:val="397"/>
        </w:trPr>
        <w:tc>
          <w:tcPr>
            <w:tcW w:w="562" w:type="dxa"/>
          </w:tcPr>
          <w:p w14:paraId="52DA4E5B" w14:textId="77777777" w:rsidR="00247421" w:rsidRPr="00BE0588" w:rsidRDefault="00247421" w:rsidP="005E79CA">
            <w:pP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４</w:t>
            </w:r>
          </w:p>
        </w:tc>
        <w:tc>
          <w:tcPr>
            <w:tcW w:w="1418" w:type="dxa"/>
          </w:tcPr>
          <w:p w14:paraId="1BFCD599" w14:textId="77777777" w:rsidR="00247421" w:rsidRPr="00BE0588" w:rsidRDefault="00247421" w:rsidP="005E79CA">
            <w:pPr>
              <w:rPr>
                <w:rFonts w:asciiTheme="majorEastAsia" w:eastAsiaTheme="majorEastAsia" w:hAnsiTheme="majorEastAsia"/>
                <w:sz w:val="24"/>
                <w:szCs w:val="24"/>
              </w:rPr>
            </w:pPr>
          </w:p>
        </w:tc>
        <w:tc>
          <w:tcPr>
            <w:tcW w:w="709" w:type="dxa"/>
          </w:tcPr>
          <w:p w14:paraId="4D9B0E92" w14:textId="77777777" w:rsidR="00247421" w:rsidRPr="00BE0588" w:rsidRDefault="00247421" w:rsidP="005E79CA">
            <w:pPr>
              <w:rPr>
                <w:rFonts w:asciiTheme="majorEastAsia" w:eastAsiaTheme="majorEastAsia" w:hAnsiTheme="majorEastAsia"/>
                <w:sz w:val="24"/>
                <w:szCs w:val="24"/>
              </w:rPr>
            </w:pPr>
          </w:p>
        </w:tc>
        <w:tc>
          <w:tcPr>
            <w:tcW w:w="3118" w:type="dxa"/>
          </w:tcPr>
          <w:p w14:paraId="508AD586" w14:textId="77777777" w:rsidR="00247421" w:rsidRPr="00BE0588" w:rsidRDefault="00247421" w:rsidP="005E79CA">
            <w:pPr>
              <w:rPr>
                <w:rFonts w:asciiTheme="majorEastAsia" w:eastAsiaTheme="majorEastAsia" w:hAnsiTheme="majorEastAsia"/>
                <w:sz w:val="24"/>
                <w:szCs w:val="24"/>
              </w:rPr>
            </w:pPr>
          </w:p>
        </w:tc>
        <w:tc>
          <w:tcPr>
            <w:tcW w:w="1985" w:type="dxa"/>
          </w:tcPr>
          <w:p w14:paraId="792E5164" w14:textId="77777777" w:rsidR="00247421" w:rsidRPr="00BE0588" w:rsidRDefault="00247421" w:rsidP="005E79CA">
            <w:pPr>
              <w:rPr>
                <w:rFonts w:asciiTheme="majorEastAsia" w:eastAsiaTheme="majorEastAsia" w:hAnsiTheme="majorEastAsia"/>
                <w:sz w:val="24"/>
                <w:szCs w:val="24"/>
              </w:rPr>
            </w:pPr>
          </w:p>
        </w:tc>
        <w:tc>
          <w:tcPr>
            <w:tcW w:w="992" w:type="dxa"/>
          </w:tcPr>
          <w:p w14:paraId="00F54FC2" w14:textId="77777777" w:rsidR="00247421" w:rsidRPr="00BE0588" w:rsidRDefault="00247421" w:rsidP="005E79CA">
            <w:pPr>
              <w:rPr>
                <w:rFonts w:asciiTheme="majorEastAsia" w:eastAsiaTheme="majorEastAsia" w:hAnsiTheme="majorEastAsia"/>
                <w:sz w:val="24"/>
                <w:szCs w:val="24"/>
              </w:rPr>
            </w:pPr>
          </w:p>
        </w:tc>
        <w:tc>
          <w:tcPr>
            <w:tcW w:w="952" w:type="dxa"/>
          </w:tcPr>
          <w:p w14:paraId="5E0184A4" w14:textId="77777777" w:rsidR="00247421" w:rsidRPr="00BE0588" w:rsidRDefault="00247421" w:rsidP="005E79CA">
            <w:pPr>
              <w:rPr>
                <w:rFonts w:asciiTheme="majorEastAsia" w:eastAsiaTheme="majorEastAsia" w:hAnsiTheme="majorEastAsia"/>
                <w:sz w:val="24"/>
                <w:szCs w:val="24"/>
              </w:rPr>
            </w:pPr>
          </w:p>
        </w:tc>
      </w:tr>
      <w:tr w:rsidR="00247421" w:rsidRPr="00BE0588" w14:paraId="2DA2D1CD" w14:textId="77777777" w:rsidTr="005E79CA">
        <w:trPr>
          <w:trHeight w:val="397"/>
        </w:trPr>
        <w:tc>
          <w:tcPr>
            <w:tcW w:w="562" w:type="dxa"/>
          </w:tcPr>
          <w:p w14:paraId="703D3ADB" w14:textId="77777777" w:rsidR="00247421" w:rsidRPr="00BE0588" w:rsidRDefault="00247421" w:rsidP="005E79CA">
            <w:pP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５</w:t>
            </w:r>
          </w:p>
        </w:tc>
        <w:tc>
          <w:tcPr>
            <w:tcW w:w="1418" w:type="dxa"/>
          </w:tcPr>
          <w:p w14:paraId="7807E45B" w14:textId="77777777" w:rsidR="00247421" w:rsidRPr="00BE0588" w:rsidRDefault="00247421" w:rsidP="005E79CA">
            <w:pPr>
              <w:rPr>
                <w:rFonts w:asciiTheme="majorEastAsia" w:eastAsiaTheme="majorEastAsia" w:hAnsiTheme="majorEastAsia"/>
                <w:sz w:val="24"/>
                <w:szCs w:val="24"/>
              </w:rPr>
            </w:pPr>
          </w:p>
        </w:tc>
        <w:tc>
          <w:tcPr>
            <w:tcW w:w="709" w:type="dxa"/>
          </w:tcPr>
          <w:p w14:paraId="61D0808D" w14:textId="77777777" w:rsidR="00247421" w:rsidRPr="00BE0588" w:rsidRDefault="00247421" w:rsidP="005E79CA">
            <w:pPr>
              <w:rPr>
                <w:rFonts w:asciiTheme="majorEastAsia" w:eastAsiaTheme="majorEastAsia" w:hAnsiTheme="majorEastAsia"/>
                <w:sz w:val="24"/>
                <w:szCs w:val="24"/>
              </w:rPr>
            </w:pPr>
          </w:p>
        </w:tc>
        <w:tc>
          <w:tcPr>
            <w:tcW w:w="3118" w:type="dxa"/>
          </w:tcPr>
          <w:p w14:paraId="16E0870E" w14:textId="77777777" w:rsidR="00247421" w:rsidRPr="00BE0588" w:rsidRDefault="00247421" w:rsidP="005E79CA">
            <w:pPr>
              <w:rPr>
                <w:rFonts w:asciiTheme="majorEastAsia" w:eastAsiaTheme="majorEastAsia" w:hAnsiTheme="majorEastAsia"/>
                <w:sz w:val="24"/>
                <w:szCs w:val="24"/>
              </w:rPr>
            </w:pPr>
          </w:p>
        </w:tc>
        <w:tc>
          <w:tcPr>
            <w:tcW w:w="1985" w:type="dxa"/>
          </w:tcPr>
          <w:p w14:paraId="3EA9D1CB" w14:textId="77777777" w:rsidR="00247421" w:rsidRPr="00BE0588" w:rsidRDefault="00247421" w:rsidP="005E79CA">
            <w:pPr>
              <w:rPr>
                <w:rFonts w:asciiTheme="majorEastAsia" w:eastAsiaTheme="majorEastAsia" w:hAnsiTheme="majorEastAsia"/>
                <w:sz w:val="24"/>
                <w:szCs w:val="24"/>
              </w:rPr>
            </w:pPr>
          </w:p>
        </w:tc>
        <w:tc>
          <w:tcPr>
            <w:tcW w:w="992" w:type="dxa"/>
          </w:tcPr>
          <w:p w14:paraId="13E22AF2" w14:textId="77777777" w:rsidR="00247421" w:rsidRPr="00BE0588" w:rsidRDefault="00247421" w:rsidP="005E79CA">
            <w:pPr>
              <w:rPr>
                <w:rFonts w:asciiTheme="majorEastAsia" w:eastAsiaTheme="majorEastAsia" w:hAnsiTheme="majorEastAsia"/>
                <w:sz w:val="24"/>
                <w:szCs w:val="24"/>
              </w:rPr>
            </w:pPr>
          </w:p>
        </w:tc>
        <w:tc>
          <w:tcPr>
            <w:tcW w:w="952" w:type="dxa"/>
          </w:tcPr>
          <w:p w14:paraId="6696435A" w14:textId="77777777" w:rsidR="00247421" w:rsidRPr="00BE0588" w:rsidRDefault="00247421" w:rsidP="005E79CA">
            <w:pPr>
              <w:rPr>
                <w:rFonts w:asciiTheme="majorEastAsia" w:eastAsiaTheme="majorEastAsia" w:hAnsiTheme="majorEastAsia"/>
                <w:sz w:val="24"/>
                <w:szCs w:val="24"/>
              </w:rPr>
            </w:pPr>
          </w:p>
        </w:tc>
      </w:tr>
      <w:tr w:rsidR="00247421" w:rsidRPr="00BE0588" w14:paraId="1D79F22B" w14:textId="77777777" w:rsidTr="005E79CA">
        <w:trPr>
          <w:trHeight w:val="397"/>
        </w:trPr>
        <w:tc>
          <w:tcPr>
            <w:tcW w:w="562" w:type="dxa"/>
          </w:tcPr>
          <w:p w14:paraId="5A5773D9" w14:textId="77777777" w:rsidR="00247421" w:rsidRPr="00BE0588" w:rsidRDefault="00247421" w:rsidP="005E79CA">
            <w:pP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６</w:t>
            </w:r>
          </w:p>
        </w:tc>
        <w:tc>
          <w:tcPr>
            <w:tcW w:w="1418" w:type="dxa"/>
          </w:tcPr>
          <w:p w14:paraId="68042585" w14:textId="77777777" w:rsidR="00247421" w:rsidRPr="00BE0588" w:rsidRDefault="00247421" w:rsidP="005E79CA">
            <w:pPr>
              <w:rPr>
                <w:rFonts w:asciiTheme="majorEastAsia" w:eastAsiaTheme="majorEastAsia" w:hAnsiTheme="majorEastAsia"/>
                <w:sz w:val="24"/>
                <w:szCs w:val="24"/>
              </w:rPr>
            </w:pPr>
          </w:p>
        </w:tc>
        <w:tc>
          <w:tcPr>
            <w:tcW w:w="709" w:type="dxa"/>
          </w:tcPr>
          <w:p w14:paraId="0220496B" w14:textId="77777777" w:rsidR="00247421" w:rsidRPr="00BE0588" w:rsidRDefault="00247421" w:rsidP="005E79CA">
            <w:pPr>
              <w:rPr>
                <w:rFonts w:asciiTheme="majorEastAsia" w:eastAsiaTheme="majorEastAsia" w:hAnsiTheme="majorEastAsia"/>
                <w:sz w:val="24"/>
                <w:szCs w:val="24"/>
              </w:rPr>
            </w:pPr>
          </w:p>
        </w:tc>
        <w:tc>
          <w:tcPr>
            <w:tcW w:w="3118" w:type="dxa"/>
          </w:tcPr>
          <w:p w14:paraId="2BAD4924" w14:textId="77777777" w:rsidR="00247421" w:rsidRPr="00BE0588" w:rsidRDefault="00247421" w:rsidP="005E79CA">
            <w:pPr>
              <w:rPr>
                <w:rFonts w:asciiTheme="majorEastAsia" w:eastAsiaTheme="majorEastAsia" w:hAnsiTheme="majorEastAsia"/>
                <w:sz w:val="24"/>
                <w:szCs w:val="24"/>
              </w:rPr>
            </w:pPr>
          </w:p>
        </w:tc>
        <w:tc>
          <w:tcPr>
            <w:tcW w:w="1985" w:type="dxa"/>
          </w:tcPr>
          <w:p w14:paraId="31DBB78F" w14:textId="77777777" w:rsidR="00247421" w:rsidRPr="00BE0588" w:rsidRDefault="00247421" w:rsidP="005E79CA">
            <w:pPr>
              <w:rPr>
                <w:rFonts w:asciiTheme="majorEastAsia" w:eastAsiaTheme="majorEastAsia" w:hAnsiTheme="majorEastAsia"/>
                <w:sz w:val="24"/>
                <w:szCs w:val="24"/>
              </w:rPr>
            </w:pPr>
          </w:p>
        </w:tc>
        <w:tc>
          <w:tcPr>
            <w:tcW w:w="992" w:type="dxa"/>
          </w:tcPr>
          <w:p w14:paraId="551DAC62" w14:textId="77777777" w:rsidR="00247421" w:rsidRPr="00BE0588" w:rsidRDefault="00247421" w:rsidP="005E79CA">
            <w:pPr>
              <w:rPr>
                <w:rFonts w:asciiTheme="majorEastAsia" w:eastAsiaTheme="majorEastAsia" w:hAnsiTheme="majorEastAsia"/>
                <w:sz w:val="24"/>
                <w:szCs w:val="24"/>
              </w:rPr>
            </w:pPr>
          </w:p>
        </w:tc>
        <w:tc>
          <w:tcPr>
            <w:tcW w:w="952" w:type="dxa"/>
          </w:tcPr>
          <w:p w14:paraId="6E6B17B8" w14:textId="77777777" w:rsidR="00247421" w:rsidRPr="00BE0588" w:rsidRDefault="00247421" w:rsidP="005E79CA">
            <w:pPr>
              <w:rPr>
                <w:rFonts w:asciiTheme="majorEastAsia" w:eastAsiaTheme="majorEastAsia" w:hAnsiTheme="majorEastAsia"/>
                <w:sz w:val="24"/>
                <w:szCs w:val="24"/>
              </w:rPr>
            </w:pPr>
          </w:p>
        </w:tc>
      </w:tr>
      <w:tr w:rsidR="00247421" w:rsidRPr="00BE0588" w14:paraId="000CD0F5" w14:textId="77777777" w:rsidTr="005E79CA">
        <w:trPr>
          <w:trHeight w:val="397"/>
        </w:trPr>
        <w:tc>
          <w:tcPr>
            <w:tcW w:w="562" w:type="dxa"/>
          </w:tcPr>
          <w:p w14:paraId="6A4C2D11" w14:textId="77777777" w:rsidR="00247421" w:rsidRPr="00BE0588" w:rsidRDefault="00247421" w:rsidP="005E79CA">
            <w:pP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７</w:t>
            </w:r>
          </w:p>
        </w:tc>
        <w:tc>
          <w:tcPr>
            <w:tcW w:w="1418" w:type="dxa"/>
          </w:tcPr>
          <w:p w14:paraId="0769D007" w14:textId="77777777" w:rsidR="00247421" w:rsidRPr="00BE0588" w:rsidRDefault="00247421" w:rsidP="005E79CA">
            <w:pPr>
              <w:rPr>
                <w:rFonts w:asciiTheme="majorEastAsia" w:eastAsiaTheme="majorEastAsia" w:hAnsiTheme="majorEastAsia"/>
                <w:sz w:val="24"/>
                <w:szCs w:val="24"/>
              </w:rPr>
            </w:pPr>
          </w:p>
        </w:tc>
        <w:tc>
          <w:tcPr>
            <w:tcW w:w="709" w:type="dxa"/>
          </w:tcPr>
          <w:p w14:paraId="015E50C6" w14:textId="77777777" w:rsidR="00247421" w:rsidRPr="00BE0588" w:rsidRDefault="00247421" w:rsidP="005E79CA">
            <w:pPr>
              <w:rPr>
                <w:rFonts w:asciiTheme="majorEastAsia" w:eastAsiaTheme="majorEastAsia" w:hAnsiTheme="majorEastAsia"/>
                <w:sz w:val="24"/>
                <w:szCs w:val="24"/>
              </w:rPr>
            </w:pPr>
          </w:p>
        </w:tc>
        <w:tc>
          <w:tcPr>
            <w:tcW w:w="3118" w:type="dxa"/>
          </w:tcPr>
          <w:p w14:paraId="1A4D6033" w14:textId="77777777" w:rsidR="00247421" w:rsidRPr="00BE0588" w:rsidRDefault="00247421" w:rsidP="005E79CA">
            <w:pPr>
              <w:rPr>
                <w:rFonts w:asciiTheme="majorEastAsia" w:eastAsiaTheme="majorEastAsia" w:hAnsiTheme="majorEastAsia"/>
                <w:sz w:val="24"/>
                <w:szCs w:val="24"/>
              </w:rPr>
            </w:pPr>
          </w:p>
        </w:tc>
        <w:tc>
          <w:tcPr>
            <w:tcW w:w="1985" w:type="dxa"/>
          </w:tcPr>
          <w:p w14:paraId="257034B6" w14:textId="77777777" w:rsidR="00247421" w:rsidRPr="00BE0588" w:rsidRDefault="00247421" w:rsidP="005E79CA">
            <w:pPr>
              <w:rPr>
                <w:rFonts w:asciiTheme="majorEastAsia" w:eastAsiaTheme="majorEastAsia" w:hAnsiTheme="majorEastAsia"/>
                <w:sz w:val="24"/>
                <w:szCs w:val="24"/>
              </w:rPr>
            </w:pPr>
          </w:p>
        </w:tc>
        <w:tc>
          <w:tcPr>
            <w:tcW w:w="992" w:type="dxa"/>
          </w:tcPr>
          <w:p w14:paraId="5CA2E13A" w14:textId="77777777" w:rsidR="00247421" w:rsidRPr="00BE0588" w:rsidRDefault="00247421" w:rsidP="005E79CA">
            <w:pPr>
              <w:rPr>
                <w:rFonts w:asciiTheme="majorEastAsia" w:eastAsiaTheme="majorEastAsia" w:hAnsiTheme="majorEastAsia"/>
                <w:sz w:val="24"/>
                <w:szCs w:val="24"/>
              </w:rPr>
            </w:pPr>
          </w:p>
        </w:tc>
        <w:tc>
          <w:tcPr>
            <w:tcW w:w="952" w:type="dxa"/>
          </w:tcPr>
          <w:p w14:paraId="6FA74B9E" w14:textId="77777777" w:rsidR="00247421" w:rsidRPr="00BE0588" w:rsidRDefault="00247421" w:rsidP="005E79CA">
            <w:pPr>
              <w:rPr>
                <w:rFonts w:asciiTheme="majorEastAsia" w:eastAsiaTheme="majorEastAsia" w:hAnsiTheme="majorEastAsia"/>
                <w:sz w:val="24"/>
                <w:szCs w:val="24"/>
              </w:rPr>
            </w:pPr>
          </w:p>
        </w:tc>
      </w:tr>
      <w:tr w:rsidR="00247421" w:rsidRPr="00BE0588" w14:paraId="3FCAB25A" w14:textId="77777777" w:rsidTr="005E79CA">
        <w:trPr>
          <w:trHeight w:val="397"/>
        </w:trPr>
        <w:tc>
          <w:tcPr>
            <w:tcW w:w="562" w:type="dxa"/>
          </w:tcPr>
          <w:p w14:paraId="06B8F17E" w14:textId="77777777" w:rsidR="00247421" w:rsidRPr="00BE0588" w:rsidRDefault="00247421" w:rsidP="005E79CA">
            <w:pP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８</w:t>
            </w:r>
          </w:p>
        </w:tc>
        <w:tc>
          <w:tcPr>
            <w:tcW w:w="1418" w:type="dxa"/>
          </w:tcPr>
          <w:p w14:paraId="001521E1" w14:textId="77777777" w:rsidR="00247421" w:rsidRPr="00BE0588" w:rsidRDefault="00247421" w:rsidP="005E79CA">
            <w:pPr>
              <w:rPr>
                <w:rFonts w:asciiTheme="majorEastAsia" w:eastAsiaTheme="majorEastAsia" w:hAnsiTheme="majorEastAsia"/>
                <w:sz w:val="24"/>
                <w:szCs w:val="24"/>
              </w:rPr>
            </w:pPr>
          </w:p>
        </w:tc>
        <w:tc>
          <w:tcPr>
            <w:tcW w:w="709" w:type="dxa"/>
          </w:tcPr>
          <w:p w14:paraId="45C17139" w14:textId="77777777" w:rsidR="00247421" w:rsidRPr="00BE0588" w:rsidRDefault="00247421" w:rsidP="005E79CA">
            <w:pPr>
              <w:rPr>
                <w:rFonts w:asciiTheme="majorEastAsia" w:eastAsiaTheme="majorEastAsia" w:hAnsiTheme="majorEastAsia"/>
                <w:sz w:val="24"/>
                <w:szCs w:val="24"/>
              </w:rPr>
            </w:pPr>
          </w:p>
        </w:tc>
        <w:tc>
          <w:tcPr>
            <w:tcW w:w="3118" w:type="dxa"/>
          </w:tcPr>
          <w:p w14:paraId="2921801B" w14:textId="77777777" w:rsidR="00247421" w:rsidRPr="00BE0588" w:rsidRDefault="00247421" w:rsidP="005E79CA">
            <w:pPr>
              <w:rPr>
                <w:rFonts w:asciiTheme="majorEastAsia" w:eastAsiaTheme="majorEastAsia" w:hAnsiTheme="majorEastAsia"/>
                <w:sz w:val="24"/>
                <w:szCs w:val="24"/>
              </w:rPr>
            </w:pPr>
          </w:p>
        </w:tc>
        <w:tc>
          <w:tcPr>
            <w:tcW w:w="1985" w:type="dxa"/>
          </w:tcPr>
          <w:p w14:paraId="053C4608" w14:textId="77777777" w:rsidR="00247421" w:rsidRPr="00BE0588" w:rsidRDefault="00247421" w:rsidP="005E79CA">
            <w:pPr>
              <w:rPr>
                <w:rFonts w:asciiTheme="majorEastAsia" w:eastAsiaTheme="majorEastAsia" w:hAnsiTheme="majorEastAsia"/>
                <w:sz w:val="24"/>
                <w:szCs w:val="24"/>
              </w:rPr>
            </w:pPr>
          </w:p>
        </w:tc>
        <w:tc>
          <w:tcPr>
            <w:tcW w:w="992" w:type="dxa"/>
          </w:tcPr>
          <w:p w14:paraId="7457598D" w14:textId="77777777" w:rsidR="00247421" w:rsidRPr="00BE0588" w:rsidRDefault="00247421" w:rsidP="005E79CA">
            <w:pPr>
              <w:rPr>
                <w:rFonts w:asciiTheme="majorEastAsia" w:eastAsiaTheme="majorEastAsia" w:hAnsiTheme="majorEastAsia"/>
                <w:sz w:val="24"/>
                <w:szCs w:val="24"/>
              </w:rPr>
            </w:pPr>
          </w:p>
        </w:tc>
        <w:tc>
          <w:tcPr>
            <w:tcW w:w="952" w:type="dxa"/>
          </w:tcPr>
          <w:p w14:paraId="56135C59" w14:textId="77777777" w:rsidR="00247421" w:rsidRPr="00BE0588" w:rsidRDefault="00247421" w:rsidP="005E79CA">
            <w:pPr>
              <w:rPr>
                <w:rFonts w:asciiTheme="majorEastAsia" w:eastAsiaTheme="majorEastAsia" w:hAnsiTheme="majorEastAsia"/>
                <w:sz w:val="24"/>
                <w:szCs w:val="24"/>
              </w:rPr>
            </w:pPr>
          </w:p>
        </w:tc>
      </w:tr>
      <w:tr w:rsidR="00247421" w:rsidRPr="00BE0588" w14:paraId="4E3E2075" w14:textId="77777777" w:rsidTr="005E79CA">
        <w:trPr>
          <w:trHeight w:val="397"/>
        </w:trPr>
        <w:tc>
          <w:tcPr>
            <w:tcW w:w="562" w:type="dxa"/>
          </w:tcPr>
          <w:p w14:paraId="5E28EF60" w14:textId="77777777" w:rsidR="00247421" w:rsidRPr="00BE0588" w:rsidRDefault="00247421" w:rsidP="005E79CA">
            <w:pP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９</w:t>
            </w:r>
          </w:p>
        </w:tc>
        <w:tc>
          <w:tcPr>
            <w:tcW w:w="1418" w:type="dxa"/>
          </w:tcPr>
          <w:p w14:paraId="6374170E" w14:textId="77777777" w:rsidR="00247421" w:rsidRPr="00BE0588" w:rsidRDefault="00247421" w:rsidP="005E79CA">
            <w:pPr>
              <w:rPr>
                <w:rFonts w:asciiTheme="majorEastAsia" w:eastAsiaTheme="majorEastAsia" w:hAnsiTheme="majorEastAsia"/>
                <w:sz w:val="24"/>
                <w:szCs w:val="24"/>
              </w:rPr>
            </w:pPr>
          </w:p>
        </w:tc>
        <w:tc>
          <w:tcPr>
            <w:tcW w:w="709" w:type="dxa"/>
          </w:tcPr>
          <w:p w14:paraId="77A5647A" w14:textId="77777777" w:rsidR="00247421" w:rsidRPr="00BE0588" w:rsidRDefault="00247421" w:rsidP="005E79CA">
            <w:pPr>
              <w:rPr>
                <w:rFonts w:asciiTheme="majorEastAsia" w:eastAsiaTheme="majorEastAsia" w:hAnsiTheme="majorEastAsia"/>
                <w:sz w:val="24"/>
                <w:szCs w:val="24"/>
              </w:rPr>
            </w:pPr>
          </w:p>
        </w:tc>
        <w:tc>
          <w:tcPr>
            <w:tcW w:w="3118" w:type="dxa"/>
          </w:tcPr>
          <w:p w14:paraId="1F0C87D8" w14:textId="77777777" w:rsidR="00247421" w:rsidRPr="00BE0588" w:rsidRDefault="00247421" w:rsidP="005E79CA">
            <w:pPr>
              <w:rPr>
                <w:rFonts w:asciiTheme="majorEastAsia" w:eastAsiaTheme="majorEastAsia" w:hAnsiTheme="majorEastAsia"/>
                <w:sz w:val="24"/>
                <w:szCs w:val="24"/>
              </w:rPr>
            </w:pPr>
          </w:p>
        </w:tc>
        <w:tc>
          <w:tcPr>
            <w:tcW w:w="1985" w:type="dxa"/>
          </w:tcPr>
          <w:p w14:paraId="3EC4361F" w14:textId="77777777" w:rsidR="00247421" w:rsidRPr="00BE0588" w:rsidRDefault="00247421" w:rsidP="005E79CA">
            <w:pPr>
              <w:rPr>
                <w:rFonts w:asciiTheme="majorEastAsia" w:eastAsiaTheme="majorEastAsia" w:hAnsiTheme="majorEastAsia"/>
                <w:sz w:val="24"/>
                <w:szCs w:val="24"/>
              </w:rPr>
            </w:pPr>
          </w:p>
        </w:tc>
        <w:tc>
          <w:tcPr>
            <w:tcW w:w="992" w:type="dxa"/>
          </w:tcPr>
          <w:p w14:paraId="085D1623" w14:textId="77777777" w:rsidR="00247421" w:rsidRPr="00BE0588" w:rsidRDefault="00247421" w:rsidP="005E79CA">
            <w:pPr>
              <w:rPr>
                <w:rFonts w:asciiTheme="majorEastAsia" w:eastAsiaTheme="majorEastAsia" w:hAnsiTheme="majorEastAsia"/>
                <w:sz w:val="24"/>
                <w:szCs w:val="24"/>
              </w:rPr>
            </w:pPr>
          </w:p>
        </w:tc>
        <w:tc>
          <w:tcPr>
            <w:tcW w:w="952" w:type="dxa"/>
          </w:tcPr>
          <w:p w14:paraId="7626EC24" w14:textId="77777777" w:rsidR="00247421" w:rsidRPr="00BE0588" w:rsidRDefault="00247421" w:rsidP="005E79CA">
            <w:pPr>
              <w:rPr>
                <w:rFonts w:asciiTheme="majorEastAsia" w:eastAsiaTheme="majorEastAsia" w:hAnsiTheme="majorEastAsia"/>
                <w:sz w:val="24"/>
                <w:szCs w:val="24"/>
              </w:rPr>
            </w:pPr>
          </w:p>
        </w:tc>
      </w:tr>
      <w:tr w:rsidR="00247421" w:rsidRPr="00BE0588" w14:paraId="4D3C92EE" w14:textId="77777777" w:rsidTr="005E79CA">
        <w:trPr>
          <w:trHeight w:val="397"/>
        </w:trPr>
        <w:tc>
          <w:tcPr>
            <w:tcW w:w="562" w:type="dxa"/>
          </w:tcPr>
          <w:p w14:paraId="406FFA40" w14:textId="77777777" w:rsidR="00247421" w:rsidRPr="00BE0588" w:rsidRDefault="00247421" w:rsidP="005E79CA">
            <w:pP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10</w:t>
            </w:r>
          </w:p>
        </w:tc>
        <w:tc>
          <w:tcPr>
            <w:tcW w:w="1418" w:type="dxa"/>
          </w:tcPr>
          <w:p w14:paraId="22E0499C" w14:textId="77777777" w:rsidR="00247421" w:rsidRPr="00BE0588" w:rsidRDefault="00247421" w:rsidP="005E79CA">
            <w:pPr>
              <w:rPr>
                <w:rFonts w:asciiTheme="majorEastAsia" w:eastAsiaTheme="majorEastAsia" w:hAnsiTheme="majorEastAsia"/>
                <w:sz w:val="24"/>
                <w:szCs w:val="24"/>
              </w:rPr>
            </w:pPr>
          </w:p>
        </w:tc>
        <w:tc>
          <w:tcPr>
            <w:tcW w:w="709" w:type="dxa"/>
          </w:tcPr>
          <w:p w14:paraId="1174AFC7" w14:textId="77777777" w:rsidR="00247421" w:rsidRPr="00BE0588" w:rsidRDefault="00247421" w:rsidP="005E79CA">
            <w:pPr>
              <w:rPr>
                <w:rFonts w:asciiTheme="majorEastAsia" w:eastAsiaTheme="majorEastAsia" w:hAnsiTheme="majorEastAsia"/>
                <w:sz w:val="24"/>
                <w:szCs w:val="24"/>
              </w:rPr>
            </w:pPr>
          </w:p>
        </w:tc>
        <w:tc>
          <w:tcPr>
            <w:tcW w:w="3118" w:type="dxa"/>
          </w:tcPr>
          <w:p w14:paraId="4488316C" w14:textId="77777777" w:rsidR="00247421" w:rsidRPr="00BE0588" w:rsidRDefault="00247421" w:rsidP="005E79CA">
            <w:pPr>
              <w:rPr>
                <w:rFonts w:asciiTheme="majorEastAsia" w:eastAsiaTheme="majorEastAsia" w:hAnsiTheme="majorEastAsia"/>
                <w:sz w:val="24"/>
                <w:szCs w:val="24"/>
              </w:rPr>
            </w:pPr>
          </w:p>
        </w:tc>
        <w:tc>
          <w:tcPr>
            <w:tcW w:w="1985" w:type="dxa"/>
          </w:tcPr>
          <w:p w14:paraId="37DCC4B1" w14:textId="77777777" w:rsidR="00247421" w:rsidRPr="00BE0588" w:rsidRDefault="00247421" w:rsidP="005E79CA">
            <w:pPr>
              <w:rPr>
                <w:rFonts w:asciiTheme="majorEastAsia" w:eastAsiaTheme="majorEastAsia" w:hAnsiTheme="majorEastAsia"/>
                <w:sz w:val="24"/>
                <w:szCs w:val="24"/>
              </w:rPr>
            </w:pPr>
          </w:p>
        </w:tc>
        <w:tc>
          <w:tcPr>
            <w:tcW w:w="992" w:type="dxa"/>
          </w:tcPr>
          <w:p w14:paraId="2B728694" w14:textId="77777777" w:rsidR="00247421" w:rsidRPr="00BE0588" w:rsidRDefault="00247421" w:rsidP="005E79CA">
            <w:pPr>
              <w:rPr>
                <w:rFonts w:asciiTheme="majorEastAsia" w:eastAsiaTheme="majorEastAsia" w:hAnsiTheme="majorEastAsia"/>
                <w:sz w:val="24"/>
                <w:szCs w:val="24"/>
              </w:rPr>
            </w:pPr>
          </w:p>
        </w:tc>
        <w:tc>
          <w:tcPr>
            <w:tcW w:w="952" w:type="dxa"/>
          </w:tcPr>
          <w:p w14:paraId="63A1B228" w14:textId="77777777" w:rsidR="00247421" w:rsidRPr="00BE0588" w:rsidRDefault="00247421" w:rsidP="005E79CA">
            <w:pPr>
              <w:rPr>
                <w:rFonts w:asciiTheme="majorEastAsia" w:eastAsiaTheme="majorEastAsia" w:hAnsiTheme="majorEastAsia"/>
                <w:sz w:val="24"/>
                <w:szCs w:val="24"/>
              </w:rPr>
            </w:pPr>
          </w:p>
        </w:tc>
      </w:tr>
      <w:tr w:rsidR="00247421" w:rsidRPr="00BE0588" w14:paraId="71F32302" w14:textId="77777777" w:rsidTr="005E79CA">
        <w:trPr>
          <w:trHeight w:val="397"/>
        </w:trPr>
        <w:tc>
          <w:tcPr>
            <w:tcW w:w="562" w:type="dxa"/>
          </w:tcPr>
          <w:p w14:paraId="27DD8B9B" w14:textId="77777777" w:rsidR="00247421" w:rsidRPr="00BE0588" w:rsidRDefault="00247421" w:rsidP="005E79CA">
            <w:pP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11</w:t>
            </w:r>
          </w:p>
        </w:tc>
        <w:tc>
          <w:tcPr>
            <w:tcW w:w="1418" w:type="dxa"/>
          </w:tcPr>
          <w:p w14:paraId="7941764C" w14:textId="77777777" w:rsidR="00247421" w:rsidRPr="00BE0588" w:rsidRDefault="00247421" w:rsidP="005E79CA">
            <w:pPr>
              <w:rPr>
                <w:rFonts w:asciiTheme="majorEastAsia" w:eastAsiaTheme="majorEastAsia" w:hAnsiTheme="majorEastAsia"/>
                <w:sz w:val="24"/>
                <w:szCs w:val="24"/>
              </w:rPr>
            </w:pPr>
          </w:p>
        </w:tc>
        <w:tc>
          <w:tcPr>
            <w:tcW w:w="709" w:type="dxa"/>
          </w:tcPr>
          <w:p w14:paraId="5F643C44" w14:textId="77777777" w:rsidR="00247421" w:rsidRPr="00BE0588" w:rsidRDefault="00247421" w:rsidP="005E79CA">
            <w:pPr>
              <w:rPr>
                <w:rFonts w:asciiTheme="majorEastAsia" w:eastAsiaTheme="majorEastAsia" w:hAnsiTheme="majorEastAsia"/>
                <w:sz w:val="24"/>
                <w:szCs w:val="24"/>
              </w:rPr>
            </w:pPr>
          </w:p>
        </w:tc>
        <w:tc>
          <w:tcPr>
            <w:tcW w:w="3118" w:type="dxa"/>
          </w:tcPr>
          <w:p w14:paraId="2368E3E2" w14:textId="77777777" w:rsidR="00247421" w:rsidRPr="00BE0588" w:rsidRDefault="00247421" w:rsidP="005E79CA">
            <w:pPr>
              <w:rPr>
                <w:rFonts w:asciiTheme="majorEastAsia" w:eastAsiaTheme="majorEastAsia" w:hAnsiTheme="majorEastAsia"/>
                <w:sz w:val="24"/>
                <w:szCs w:val="24"/>
              </w:rPr>
            </w:pPr>
          </w:p>
        </w:tc>
        <w:tc>
          <w:tcPr>
            <w:tcW w:w="1985" w:type="dxa"/>
          </w:tcPr>
          <w:p w14:paraId="09FB0D27" w14:textId="77777777" w:rsidR="00247421" w:rsidRPr="00BE0588" w:rsidRDefault="00247421" w:rsidP="005E79CA">
            <w:pPr>
              <w:rPr>
                <w:rFonts w:asciiTheme="majorEastAsia" w:eastAsiaTheme="majorEastAsia" w:hAnsiTheme="majorEastAsia"/>
                <w:sz w:val="24"/>
                <w:szCs w:val="24"/>
              </w:rPr>
            </w:pPr>
          </w:p>
        </w:tc>
        <w:tc>
          <w:tcPr>
            <w:tcW w:w="992" w:type="dxa"/>
          </w:tcPr>
          <w:p w14:paraId="7F343F8C" w14:textId="77777777" w:rsidR="00247421" w:rsidRPr="00BE0588" w:rsidRDefault="00247421" w:rsidP="005E79CA">
            <w:pPr>
              <w:rPr>
                <w:rFonts w:asciiTheme="majorEastAsia" w:eastAsiaTheme="majorEastAsia" w:hAnsiTheme="majorEastAsia"/>
                <w:sz w:val="24"/>
                <w:szCs w:val="24"/>
              </w:rPr>
            </w:pPr>
          </w:p>
        </w:tc>
        <w:tc>
          <w:tcPr>
            <w:tcW w:w="952" w:type="dxa"/>
          </w:tcPr>
          <w:p w14:paraId="1276C869" w14:textId="77777777" w:rsidR="00247421" w:rsidRPr="00BE0588" w:rsidRDefault="00247421" w:rsidP="005E79CA">
            <w:pPr>
              <w:rPr>
                <w:rFonts w:asciiTheme="majorEastAsia" w:eastAsiaTheme="majorEastAsia" w:hAnsiTheme="majorEastAsia"/>
                <w:sz w:val="24"/>
                <w:szCs w:val="24"/>
              </w:rPr>
            </w:pPr>
          </w:p>
        </w:tc>
      </w:tr>
      <w:tr w:rsidR="00247421" w:rsidRPr="00BE0588" w14:paraId="02423B86" w14:textId="77777777" w:rsidTr="005E79CA">
        <w:trPr>
          <w:trHeight w:val="397"/>
        </w:trPr>
        <w:tc>
          <w:tcPr>
            <w:tcW w:w="562" w:type="dxa"/>
          </w:tcPr>
          <w:p w14:paraId="1792ECC7" w14:textId="77777777" w:rsidR="00247421" w:rsidRPr="00BE0588" w:rsidRDefault="00247421" w:rsidP="005E79CA">
            <w:pP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12</w:t>
            </w:r>
          </w:p>
        </w:tc>
        <w:tc>
          <w:tcPr>
            <w:tcW w:w="1418" w:type="dxa"/>
          </w:tcPr>
          <w:p w14:paraId="7A925B3E" w14:textId="77777777" w:rsidR="00247421" w:rsidRPr="00BE0588" w:rsidRDefault="00247421" w:rsidP="005E79CA">
            <w:pPr>
              <w:rPr>
                <w:rFonts w:asciiTheme="majorEastAsia" w:eastAsiaTheme="majorEastAsia" w:hAnsiTheme="majorEastAsia"/>
                <w:sz w:val="24"/>
                <w:szCs w:val="24"/>
              </w:rPr>
            </w:pPr>
          </w:p>
        </w:tc>
        <w:tc>
          <w:tcPr>
            <w:tcW w:w="709" w:type="dxa"/>
          </w:tcPr>
          <w:p w14:paraId="5BC34844" w14:textId="77777777" w:rsidR="00247421" w:rsidRPr="00BE0588" w:rsidRDefault="00247421" w:rsidP="005E79CA">
            <w:pPr>
              <w:rPr>
                <w:rFonts w:asciiTheme="majorEastAsia" w:eastAsiaTheme="majorEastAsia" w:hAnsiTheme="majorEastAsia"/>
                <w:sz w:val="24"/>
                <w:szCs w:val="24"/>
              </w:rPr>
            </w:pPr>
          </w:p>
        </w:tc>
        <w:tc>
          <w:tcPr>
            <w:tcW w:w="3118" w:type="dxa"/>
          </w:tcPr>
          <w:p w14:paraId="6DB84486" w14:textId="77777777" w:rsidR="00247421" w:rsidRPr="00BE0588" w:rsidRDefault="00247421" w:rsidP="005E79CA">
            <w:pPr>
              <w:rPr>
                <w:rFonts w:asciiTheme="majorEastAsia" w:eastAsiaTheme="majorEastAsia" w:hAnsiTheme="majorEastAsia"/>
                <w:sz w:val="24"/>
                <w:szCs w:val="24"/>
              </w:rPr>
            </w:pPr>
          </w:p>
        </w:tc>
        <w:tc>
          <w:tcPr>
            <w:tcW w:w="1985" w:type="dxa"/>
          </w:tcPr>
          <w:p w14:paraId="5129B121" w14:textId="77777777" w:rsidR="00247421" w:rsidRPr="00BE0588" w:rsidRDefault="00247421" w:rsidP="005E79CA">
            <w:pPr>
              <w:rPr>
                <w:rFonts w:asciiTheme="majorEastAsia" w:eastAsiaTheme="majorEastAsia" w:hAnsiTheme="majorEastAsia"/>
                <w:sz w:val="24"/>
                <w:szCs w:val="24"/>
              </w:rPr>
            </w:pPr>
          </w:p>
        </w:tc>
        <w:tc>
          <w:tcPr>
            <w:tcW w:w="992" w:type="dxa"/>
          </w:tcPr>
          <w:p w14:paraId="477D20EB" w14:textId="77777777" w:rsidR="00247421" w:rsidRPr="00BE0588" w:rsidRDefault="00247421" w:rsidP="005E79CA">
            <w:pPr>
              <w:rPr>
                <w:rFonts w:asciiTheme="majorEastAsia" w:eastAsiaTheme="majorEastAsia" w:hAnsiTheme="majorEastAsia"/>
                <w:sz w:val="24"/>
                <w:szCs w:val="24"/>
              </w:rPr>
            </w:pPr>
          </w:p>
        </w:tc>
        <w:tc>
          <w:tcPr>
            <w:tcW w:w="952" w:type="dxa"/>
          </w:tcPr>
          <w:p w14:paraId="2664C0B9" w14:textId="77777777" w:rsidR="00247421" w:rsidRPr="00BE0588" w:rsidRDefault="00247421" w:rsidP="005E79CA">
            <w:pPr>
              <w:rPr>
                <w:rFonts w:asciiTheme="majorEastAsia" w:eastAsiaTheme="majorEastAsia" w:hAnsiTheme="majorEastAsia"/>
                <w:sz w:val="24"/>
                <w:szCs w:val="24"/>
              </w:rPr>
            </w:pPr>
          </w:p>
        </w:tc>
      </w:tr>
      <w:tr w:rsidR="00247421" w:rsidRPr="00BE0588" w14:paraId="0833ACFC" w14:textId="77777777" w:rsidTr="005E79CA">
        <w:trPr>
          <w:trHeight w:val="397"/>
        </w:trPr>
        <w:tc>
          <w:tcPr>
            <w:tcW w:w="562" w:type="dxa"/>
          </w:tcPr>
          <w:p w14:paraId="41F22DA4" w14:textId="77777777" w:rsidR="00247421" w:rsidRPr="00BE0588" w:rsidRDefault="00247421" w:rsidP="005E79CA">
            <w:pP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13</w:t>
            </w:r>
          </w:p>
        </w:tc>
        <w:tc>
          <w:tcPr>
            <w:tcW w:w="1418" w:type="dxa"/>
          </w:tcPr>
          <w:p w14:paraId="02CDBBA2" w14:textId="77777777" w:rsidR="00247421" w:rsidRPr="00BE0588" w:rsidRDefault="00247421" w:rsidP="005E79CA">
            <w:pPr>
              <w:rPr>
                <w:rFonts w:asciiTheme="majorEastAsia" w:eastAsiaTheme="majorEastAsia" w:hAnsiTheme="majorEastAsia"/>
                <w:sz w:val="24"/>
                <w:szCs w:val="24"/>
              </w:rPr>
            </w:pPr>
          </w:p>
        </w:tc>
        <w:tc>
          <w:tcPr>
            <w:tcW w:w="709" w:type="dxa"/>
          </w:tcPr>
          <w:p w14:paraId="29A3F22C" w14:textId="77777777" w:rsidR="00247421" w:rsidRPr="00BE0588" w:rsidRDefault="00247421" w:rsidP="005E79CA">
            <w:pPr>
              <w:rPr>
                <w:rFonts w:asciiTheme="majorEastAsia" w:eastAsiaTheme="majorEastAsia" w:hAnsiTheme="majorEastAsia"/>
                <w:sz w:val="24"/>
                <w:szCs w:val="24"/>
              </w:rPr>
            </w:pPr>
          </w:p>
        </w:tc>
        <w:tc>
          <w:tcPr>
            <w:tcW w:w="3118" w:type="dxa"/>
          </w:tcPr>
          <w:p w14:paraId="118E3DEF" w14:textId="77777777" w:rsidR="00247421" w:rsidRPr="00BE0588" w:rsidRDefault="00247421" w:rsidP="005E79CA">
            <w:pPr>
              <w:rPr>
                <w:rFonts w:asciiTheme="majorEastAsia" w:eastAsiaTheme="majorEastAsia" w:hAnsiTheme="majorEastAsia"/>
                <w:sz w:val="24"/>
                <w:szCs w:val="24"/>
              </w:rPr>
            </w:pPr>
          </w:p>
        </w:tc>
        <w:tc>
          <w:tcPr>
            <w:tcW w:w="1985" w:type="dxa"/>
          </w:tcPr>
          <w:p w14:paraId="18EAA9EE" w14:textId="77777777" w:rsidR="00247421" w:rsidRPr="00BE0588" w:rsidRDefault="00247421" w:rsidP="005E79CA">
            <w:pPr>
              <w:rPr>
                <w:rFonts w:asciiTheme="majorEastAsia" w:eastAsiaTheme="majorEastAsia" w:hAnsiTheme="majorEastAsia"/>
                <w:sz w:val="24"/>
                <w:szCs w:val="24"/>
              </w:rPr>
            </w:pPr>
          </w:p>
        </w:tc>
        <w:tc>
          <w:tcPr>
            <w:tcW w:w="992" w:type="dxa"/>
          </w:tcPr>
          <w:p w14:paraId="7D85DA76" w14:textId="77777777" w:rsidR="00247421" w:rsidRPr="00BE0588" w:rsidRDefault="00247421" w:rsidP="005E79CA">
            <w:pPr>
              <w:rPr>
                <w:rFonts w:asciiTheme="majorEastAsia" w:eastAsiaTheme="majorEastAsia" w:hAnsiTheme="majorEastAsia"/>
                <w:sz w:val="24"/>
                <w:szCs w:val="24"/>
              </w:rPr>
            </w:pPr>
          </w:p>
        </w:tc>
        <w:tc>
          <w:tcPr>
            <w:tcW w:w="952" w:type="dxa"/>
          </w:tcPr>
          <w:p w14:paraId="131ADA41" w14:textId="77777777" w:rsidR="00247421" w:rsidRPr="00BE0588" w:rsidRDefault="00247421" w:rsidP="005E79CA">
            <w:pPr>
              <w:rPr>
                <w:rFonts w:asciiTheme="majorEastAsia" w:eastAsiaTheme="majorEastAsia" w:hAnsiTheme="majorEastAsia"/>
                <w:sz w:val="24"/>
                <w:szCs w:val="24"/>
              </w:rPr>
            </w:pPr>
          </w:p>
        </w:tc>
      </w:tr>
      <w:tr w:rsidR="00247421" w:rsidRPr="00BE0588" w14:paraId="34053B34" w14:textId="77777777" w:rsidTr="005E79CA">
        <w:trPr>
          <w:trHeight w:val="397"/>
        </w:trPr>
        <w:tc>
          <w:tcPr>
            <w:tcW w:w="562" w:type="dxa"/>
          </w:tcPr>
          <w:p w14:paraId="417FE9F5" w14:textId="77777777" w:rsidR="00247421" w:rsidRPr="00BE0588" w:rsidRDefault="00247421" w:rsidP="005E79CA">
            <w:pP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14</w:t>
            </w:r>
          </w:p>
        </w:tc>
        <w:tc>
          <w:tcPr>
            <w:tcW w:w="1418" w:type="dxa"/>
          </w:tcPr>
          <w:p w14:paraId="633F2E80" w14:textId="77777777" w:rsidR="00247421" w:rsidRPr="00BE0588" w:rsidRDefault="00247421" w:rsidP="005E79CA">
            <w:pPr>
              <w:rPr>
                <w:rFonts w:asciiTheme="majorEastAsia" w:eastAsiaTheme="majorEastAsia" w:hAnsiTheme="majorEastAsia"/>
                <w:sz w:val="24"/>
                <w:szCs w:val="24"/>
              </w:rPr>
            </w:pPr>
          </w:p>
        </w:tc>
        <w:tc>
          <w:tcPr>
            <w:tcW w:w="709" w:type="dxa"/>
          </w:tcPr>
          <w:p w14:paraId="09E7BDD1" w14:textId="77777777" w:rsidR="00247421" w:rsidRPr="00BE0588" w:rsidRDefault="00247421" w:rsidP="005E79CA">
            <w:pPr>
              <w:rPr>
                <w:rFonts w:asciiTheme="majorEastAsia" w:eastAsiaTheme="majorEastAsia" w:hAnsiTheme="majorEastAsia"/>
                <w:sz w:val="24"/>
                <w:szCs w:val="24"/>
              </w:rPr>
            </w:pPr>
          </w:p>
        </w:tc>
        <w:tc>
          <w:tcPr>
            <w:tcW w:w="3118" w:type="dxa"/>
          </w:tcPr>
          <w:p w14:paraId="1A69C22F" w14:textId="77777777" w:rsidR="00247421" w:rsidRPr="00BE0588" w:rsidRDefault="00247421" w:rsidP="005E79CA">
            <w:pPr>
              <w:rPr>
                <w:rFonts w:asciiTheme="majorEastAsia" w:eastAsiaTheme="majorEastAsia" w:hAnsiTheme="majorEastAsia"/>
                <w:sz w:val="24"/>
                <w:szCs w:val="24"/>
              </w:rPr>
            </w:pPr>
          </w:p>
        </w:tc>
        <w:tc>
          <w:tcPr>
            <w:tcW w:w="1985" w:type="dxa"/>
          </w:tcPr>
          <w:p w14:paraId="664B54F2" w14:textId="77777777" w:rsidR="00247421" w:rsidRPr="00BE0588" w:rsidRDefault="00247421" w:rsidP="005E79CA">
            <w:pPr>
              <w:rPr>
                <w:rFonts w:asciiTheme="majorEastAsia" w:eastAsiaTheme="majorEastAsia" w:hAnsiTheme="majorEastAsia"/>
                <w:sz w:val="24"/>
                <w:szCs w:val="24"/>
              </w:rPr>
            </w:pPr>
          </w:p>
        </w:tc>
        <w:tc>
          <w:tcPr>
            <w:tcW w:w="992" w:type="dxa"/>
          </w:tcPr>
          <w:p w14:paraId="7306B9E1" w14:textId="77777777" w:rsidR="00247421" w:rsidRPr="00BE0588" w:rsidRDefault="00247421" w:rsidP="005E79CA">
            <w:pPr>
              <w:rPr>
                <w:rFonts w:asciiTheme="majorEastAsia" w:eastAsiaTheme="majorEastAsia" w:hAnsiTheme="majorEastAsia"/>
                <w:sz w:val="24"/>
                <w:szCs w:val="24"/>
              </w:rPr>
            </w:pPr>
          </w:p>
        </w:tc>
        <w:tc>
          <w:tcPr>
            <w:tcW w:w="952" w:type="dxa"/>
          </w:tcPr>
          <w:p w14:paraId="6415D124" w14:textId="77777777" w:rsidR="00247421" w:rsidRPr="00BE0588" w:rsidRDefault="00247421" w:rsidP="005E79CA">
            <w:pPr>
              <w:rPr>
                <w:rFonts w:asciiTheme="majorEastAsia" w:eastAsiaTheme="majorEastAsia" w:hAnsiTheme="majorEastAsia"/>
                <w:sz w:val="24"/>
                <w:szCs w:val="24"/>
              </w:rPr>
            </w:pPr>
          </w:p>
        </w:tc>
      </w:tr>
      <w:tr w:rsidR="00247421" w:rsidRPr="00BE0588" w14:paraId="02A09DC2" w14:textId="77777777" w:rsidTr="005E79CA">
        <w:trPr>
          <w:trHeight w:val="397"/>
        </w:trPr>
        <w:tc>
          <w:tcPr>
            <w:tcW w:w="562" w:type="dxa"/>
          </w:tcPr>
          <w:p w14:paraId="47BD0DA9" w14:textId="77777777" w:rsidR="00247421" w:rsidRPr="00BE0588" w:rsidRDefault="00247421" w:rsidP="005E79CA">
            <w:pP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1</w:t>
            </w:r>
            <w:r w:rsidRPr="00BE0588">
              <w:rPr>
                <w:rFonts w:asciiTheme="majorEastAsia" w:eastAsiaTheme="majorEastAsia" w:hAnsiTheme="majorEastAsia"/>
                <w:sz w:val="24"/>
                <w:szCs w:val="24"/>
              </w:rPr>
              <w:t>5</w:t>
            </w:r>
          </w:p>
        </w:tc>
        <w:tc>
          <w:tcPr>
            <w:tcW w:w="1418" w:type="dxa"/>
          </w:tcPr>
          <w:p w14:paraId="3AC1E915" w14:textId="77777777" w:rsidR="00247421" w:rsidRPr="00BE0588" w:rsidRDefault="00247421" w:rsidP="005E79CA">
            <w:pPr>
              <w:rPr>
                <w:rFonts w:asciiTheme="majorEastAsia" w:eastAsiaTheme="majorEastAsia" w:hAnsiTheme="majorEastAsia"/>
                <w:sz w:val="24"/>
                <w:szCs w:val="24"/>
              </w:rPr>
            </w:pPr>
          </w:p>
        </w:tc>
        <w:tc>
          <w:tcPr>
            <w:tcW w:w="709" w:type="dxa"/>
          </w:tcPr>
          <w:p w14:paraId="3C17988E" w14:textId="77777777" w:rsidR="00247421" w:rsidRPr="00BE0588" w:rsidRDefault="00247421" w:rsidP="005E79CA">
            <w:pPr>
              <w:rPr>
                <w:rFonts w:asciiTheme="majorEastAsia" w:eastAsiaTheme="majorEastAsia" w:hAnsiTheme="majorEastAsia"/>
                <w:sz w:val="24"/>
                <w:szCs w:val="24"/>
              </w:rPr>
            </w:pPr>
          </w:p>
        </w:tc>
        <w:tc>
          <w:tcPr>
            <w:tcW w:w="3118" w:type="dxa"/>
          </w:tcPr>
          <w:p w14:paraId="704455D3" w14:textId="77777777" w:rsidR="00247421" w:rsidRPr="00BE0588" w:rsidRDefault="00247421" w:rsidP="005E79CA">
            <w:pPr>
              <w:rPr>
                <w:rFonts w:asciiTheme="majorEastAsia" w:eastAsiaTheme="majorEastAsia" w:hAnsiTheme="majorEastAsia"/>
                <w:sz w:val="24"/>
                <w:szCs w:val="24"/>
              </w:rPr>
            </w:pPr>
          </w:p>
        </w:tc>
        <w:tc>
          <w:tcPr>
            <w:tcW w:w="1985" w:type="dxa"/>
          </w:tcPr>
          <w:p w14:paraId="089D827B" w14:textId="77777777" w:rsidR="00247421" w:rsidRPr="00BE0588" w:rsidRDefault="00247421" w:rsidP="005E79CA">
            <w:pPr>
              <w:rPr>
                <w:rFonts w:asciiTheme="majorEastAsia" w:eastAsiaTheme="majorEastAsia" w:hAnsiTheme="majorEastAsia"/>
                <w:sz w:val="24"/>
                <w:szCs w:val="24"/>
              </w:rPr>
            </w:pPr>
          </w:p>
        </w:tc>
        <w:tc>
          <w:tcPr>
            <w:tcW w:w="992" w:type="dxa"/>
          </w:tcPr>
          <w:p w14:paraId="1DA361DB" w14:textId="77777777" w:rsidR="00247421" w:rsidRPr="00BE0588" w:rsidRDefault="00247421" w:rsidP="005E79CA">
            <w:pPr>
              <w:rPr>
                <w:rFonts w:asciiTheme="majorEastAsia" w:eastAsiaTheme="majorEastAsia" w:hAnsiTheme="majorEastAsia"/>
                <w:sz w:val="24"/>
                <w:szCs w:val="24"/>
              </w:rPr>
            </w:pPr>
          </w:p>
        </w:tc>
        <w:tc>
          <w:tcPr>
            <w:tcW w:w="952" w:type="dxa"/>
          </w:tcPr>
          <w:p w14:paraId="1FEDD8BD" w14:textId="77777777" w:rsidR="00247421" w:rsidRPr="00BE0588" w:rsidRDefault="00247421" w:rsidP="005E79CA">
            <w:pPr>
              <w:rPr>
                <w:rFonts w:asciiTheme="majorEastAsia" w:eastAsiaTheme="majorEastAsia" w:hAnsiTheme="majorEastAsia"/>
                <w:sz w:val="24"/>
                <w:szCs w:val="24"/>
              </w:rPr>
            </w:pPr>
          </w:p>
        </w:tc>
      </w:tr>
    </w:tbl>
    <w:p w14:paraId="66D0DFCF" w14:textId="77777777" w:rsidR="00D04BEF" w:rsidRDefault="00D04BEF" w:rsidP="00247421">
      <w:pPr>
        <w:rPr>
          <w:rFonts w:asciiTheme="majorEastAsia" w:eastAsiaTheme="majorEastAsia" w:hAnsiTheme="majorEastAsia"/>
          <w:sz w:val="24"/>
          <w:szCs w:val="24"/>
        </w:rPr>
      </w:pPr>
    </w:p>
    <w:p w14:paraId="7626FB37" w14:textId="77777777" w:rsidR="00247421" w:rsidRPr="00BE0588" w:rsidRDefault="00247421" w:rsidP="00247421">
      <w:pPr>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【確認】利用前２週間における以下の事項の有無を確認してください。</w:t>
      </w:r>
    </w:p>
    <w:p w14:paraId="508056DA" w14:textId="77777777" w:rsidR="00247421" w:rsidRPr="00BE0588" w:rsidRDefault="00247421" w:rsidP="00247421">
      <w:pPr>
        <w:ind w:leftChars="135" w:left="283"/>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ア</w:t>
      </w:r>
      <w:r w:rsidRPr="00BE0588">
        <w:rPr>
          <w:rFonts w:asciiTheme="majorEastAsia" w:eastAsiaTheme="majorEastAsia" w:hAnsiTheme="majorEastAsia"/>
          <w:sz w:val="24"/>
          <w:szCs w:val="24"/>
        </w:rPr>
        <w:t xml:space="preserve"> </w:t>
      </w:r>
      <w:r w:rsidRPr="00BE0588">
        <w:rPr>
          <w:rFonts w:asciiTheme="majorEastAsia" w:eastAsiaTheme="majorEastAsia" w:hAnsiTheme="majorEastAsia" w:hint="eastAsia"/>
          <w:sz w:val="24"/>
          <w:szCs w:val="24"/>
        </w:rPr>
        <w:t>平熱を超える発熱</w:t>
      </w:r>
    </w:p>
    <w:p w14:paraId="6690DC5C" w14:textId="77777777" w:rsidR="00247421" w:rsidRPr="00BE0588" w:rsidRDefault="00247421" w:rsidP="00247421">
      <w:pPr>
        <w:ind w:leftChars="135" w:left="283"/>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イ</w:t>
      </w:r>
      <w:r w:rsidRPr="00BE0588">
        <w:rPr>
          <w:rFonts w:asciiTheme="majorEastAsia" w:eastAsiaTheme="majorEastAsia" w:hAnsiTheme="majorEastAsia"/>
          <w:sz w:val="24"/>
          <w:szCs w:val="24"/>
        </w:rPr>
        <w:t xml:space="preserve"> </w:t>
      </w:r>
      <w:r w:rsidRPr="00BE0588">
        <w:rPr>
          <w:rFonts w:asciiTheme="majorEastAsia" w:eastAsiaTheme="majorEastAsia" w:hAnsiTheme="majorEastAsia" w:hint="eastAsia"/>
          <w:sz w:val="24"/>
          <w:szCs w:val="24"/>
        </w:rPr>
        <w:t>咳（せき）、のどの痛みなど風邪の症状</w:t>
      </w:r>
    </w:p>
    <w:p w14:paraId="5E62963A" w14:textId="77777777" w:rsidR="00247421" w:rsidRPr="00BE0588" w:rsidRDefault="00247421" w:rsidP="00247421">
      <w:pPr>
        <w:ind w:leftChars="135" w:left="283"/>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ウ</w:t>
      </w:r>
      <w:r w:rsidRPr="00BE0588">
        <w:rPr>
          <w:rFonts w:asciiTheme="majorEastAsia" w:eastAsiaTheme="majorEastAsia" w:hAnsiTheme="majorEastAsia"/>
          <w:sz w:val="24"/>
          <w:szCs w:val="24"/>
        </w:rPr>
        <w:t xml:space="preserve"> </w:t>
      </w:r>
      <w:r w:rsidRPr="00BE0588">
        <w:rPr>
          <w:rFonts w:asciiTheme="majorEastAsia" w:eastAsiaTheme="majorEastAsia" w:hAnsiTheme="majorEastAsia" w:hint="eastAsia"/>
          <w:sz w:val="24"/>
          <w:szCs w:val="24"/>
        </w:rPr>
        <w:t>だるさ（倦怠（けんたい）感）、息苦しさ（呼吸困難）</w:t>
      </w:r>
    </w:p>
    <w:p w14:paraId="072A22FD" w14:textId="77777777" w:rsidR="00247421" w:rsidRPr="00BE0588" w:rsidRDefault="00247421" w:rsidP="00247421">
      <w:pPr>
        <w:ind w:leftChars="135" w:left="283"/>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エ</w:t>
      </w:r>
      <w:r w:rsidRPr="00BE0588">
        <w:rPr>
          <w:rFonts w:asciiTheme="majorEastAsia" w:eastAsiaTheme="majorEastAsia" w:hAnsiTheme="majorEastAsia"/>
          <w:sz w:val="24"/>
          <w:szCs w:val="24"/>
        </w:rPr>
        <w:t xml:space="preserve"> </w:t>
      </w:r>
      <w:r w:rsidRPr="00BE0588">
        <w:rPr>
          <w:rFonts w:asciiTheme="majorEastAsia" w:eastAsiaTheme="majorEastAsia" w:hAnsiTheme="majorEastAsia" w:hint="eastAsia"/>
          <w:sz w:val="24"/>
          <w:szCs w:val="24"/>
        </w:rPr>
        <w:t>嗅覚や味覚の異常</w:t>
      </w:r>
    </w:p>
    <w:p w14:paraId="768CF74F" w14:textId="77777777" w:rsidR="00247421" w:rsidRPr="00BE0588" w:rsidRDefault="00247421" w:rsidP="00247421">
      <w:pPr>
        <w:ind w:leftChars="135" w:left="283"/>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オ</w:t>
      </w:r>
      <w:r w:rsidRPr="00BE0588">
        <w:rPr>
          <w:rFonts w:asciiTheme="majorEastAsia" w:eastAsiaTheme="majorEastAsia" w:hAnsiTheme="majorEastAsia"/>
          <w:sz w:val="24"/>
          <w:szCs w:val="24"/>
        </w:rPr>
        <w:t xml:space="preserve"> </w:t>
      </w:r>
      <w:r w:rsidRPr="00BE0588">
        <w:rPr>
          <w:rFonts w:asciiTheme="majorEastAsia" w:eastAsiaTheme="majorEastAsia" w:hAnsiTheme="majorEastAsia" w:hint="eastAsia"/>
          <w:sz w:val="24"/>
          <w:szCs w:val="24"/>
        </w:rPr>
        <w:t>体が重く感じる、疲れやすい等</w:t>
      </w:r>
    </w:p>
    <w:p w14:paraId="18F882C5" w14:textId="77777777" w:rsidR="00247421" w:rsidRPr="00BE0588" w:rsidRDefault="00247421" w:rsidP="00247421">
      <w:pPr>
        <w:ind w:leftChars="135" w:left="283"/>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カ</w:t>
      </w:r>
      <w:r w:rsidRPr="00BE0588">
        <w:rPr>
          <w:rFonts w:asciiTheme="majorEastAsia" w:eastAsiaTheme="majorEastAsia" w:hAnsiTheme="majorEastAsia"/>
          <w:sz w:val="24"/>
          <w:szCs w:val="24"/>
        </w:rPr>
        <w:t xml:space="preserve"> </w:t>
      </w:r>
      <w:r w:rsidRPr="00BE0588">
        <w:rPr>
          <w:rFonts w:asciiTheme="majorEastAsia" w:eastAsiaTheme="majorEastAsia" w:hAnsiTheme="majorEastAsia" w:hint="eastAsia"/>
          <w:sz w:val="24"/>
          <w:szCs w:val="24"/>
        </w:rPr>
        <w:t>新型コロナウイルス感染症陽性とされた者との濃厚接触の有無</w:t>
      </w:r>
    </w:p>
    <w:p w14:paraId="10BD76CB" w14:textId="77777777" w:rsidR="00247421" w:rsidRPr="00BE0588" w:rsidRDefault="00247421" w:rsidP="00247421">
      <w:pPr>
        <w:ind w:leftChars="135" w:left="283"/>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キ</w:t>
      </w:r>
      <w:r w:rsidRPr="00BE0588">
        <w:rPr>
          <w:rFonts w:asciiTheme="majorEastAsia" w:eastAsiaTheme="majorEastAsia" w:hAnsiTheme="majorEastAsia"/>
          <w:sz w:val="24"/>
          <w:szCs w:val="24"/>
        </w:rPr>
        <w:t xml:space="preserve"> </w:t>
      </w:r>
      <w:r w:rsidRPr="00BE0588">
        <w:rPr>
          <w:rFonts w:asciiTheme="majorEastAsia" w:eastAsiaTheme="majorEastAsia" w:hAnsiTheme="majorEastAsia" w:hint="eastAsia"/>
          <w:sz w:val="24"/>
          <w:szCs w:val="24"/>
        </w:rPr>
        <w:t>同居家族や身近な知人に感染が疑われる方がいる場合</w:t>
      </w:r>
    </w:p>
    <w:p w14:paraId="4F82F833" w14:textId="77777777" w:rsidR="00752596" w:rsidRDefault="00247421" w:rsidP="00752596">
      <w:pPr>
        <w:widowControl/>
        <w:ind w:firstLineChars="100" w:firstLine="240"/>
        <w:jc w:val="left"/>
        <w:rPr>
          <w:rFonts w:asciiTheme="majorEastAsia" w:eastAsiaTheme="majorEastAsia" w:hAnsiTheme="majorEastAsia"/>
          <w:sz w:val="24"/>
          <w:szCs w:val="24"/>
        </w:rPr>
      </w:pPr>
      <w:r w:rsidRPr="00BE0588">
        <w:rPr>
          <w:rFonts w:asciiTheme="majorEastAsia" w:eastAsiaTheme="majorEastAsia" w:hAnsiTheme="majorEastAsia" w:hint="eastAsia"/>
          <w:sz w:val="24"/>
          <w:szCs w:val="24"/>
        </w:rPr>
        <w:t>ク</w:t>
      </w:r>
      <w:r w:rsidRPr="00BE0588">
        <w:rPr>
          <w:rFonts w:asciiTheme="majorEastAsia" w:eastAsiaTheme="majorEastAsia" w:hAnsiTheme="majorEastAsia"/>
          <w:sz w:val="24"/>
          <w:szCs w:val="24"/>
        </w:rPr>
        <w:t xml:space="preserve"> </w:t>
      </w:r>
      <w:r w:rsidRPr="00BE0588">
        <w:rPr>
          <w:rFonts w:asciiTheme="majorEastAsia" w:eastAsiaTheme="majorEastAsia" w:hAnsiTheme="majorEastAsia" w:hint="eastAsia"/>
          <w:sz w:val="24"/>
          <w:szCs w:val="24"/>
        </w:rPr>
        <w:t>過去</w:t>
      </w:r>
      <w:r w:rsidRPr="00BE0588">
        <w:rPr>
          <w:rFonts w:asciiTheme="majorEastAsia" w:eastAsiaTheme="majorEastAsia" w:hAnsiTheme="majorEastAsia"/>
          <w:sz w:val="24"/>
          <w:szCs w:val="24"/>
        </w:rPr>
        <w:t xml:space="preserve">14 </w:t>
      </w:r>
      <w:r w:rsidRPr="00BE0588">
        <w:rPr>
          <w:rFonts w:asciiTheme="majorEastAsia" w:eastAsiaTheme="majorEastAsia" w:hAnsiTheme="majorEastAsia" w:hint="eastAsia"/>
          <w:sz w:val="24"/>
          <w:szCs w:val="24"/>
        </w:rPr>
        <w:t>日以内に政府から入国制限、入国後の観察期間を必要とされている国、</w:t>
      </w:r>
      <w:r w:rsidR="00752596">
        <w:rPr>
          <w:rFonts w:asciiTheme="majorEastAsia" w:eastAsiaTheme="majorEastAsia" w:hAnsiTheme="majorEastAsia" w:hint="eastAsia"/>
          <w:sz w:val="24"/>
          <w:szCs w:val="24"/>
        </w:rPr>
        <w:t>地域</w:t>
      </w:r>
    </w:p>
    <w:p w14:paraId="6E78AE0B" w14:textId="77777777" w:rsidR="00752596" w:rsidRDefault="00752596" w:rsidP="00752596">
      <w:pPr>
        <w:widowControl/>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等への</w:t>
      </w:r>
      <w:r w:rsidR="00247421" w:rsidRPr="00BE0588">
        <w:rPr>
          <w:rFonts w:asciiTheme="majorEastAsia" w:eastAsiaTheme="majorEastAsia" w:hAnsiTheme="majorEastAsia" w:hint="eastAsia"/>
          <w:sz w:val="24"/>
          <w:szCs w:val="24"/>
        </w:rPr>
        <w:t>渡航又は当該在住者との濃厚接触がある場合</w:t>
      </w:r>
      <w:r>
        <w:rPr>
          <w:rFonts w:asciiTheme="majorEastAsia" w:eastAsiaTheme="majorEastAsia" w:hAnsiTheme="majorEastAsia" w:hint="eastAsia"/>
          <w:sz w:val="24"/>
          <w:szCs w:val="24"/>
        </w:rPr>
        <w:t xml:space="preserve">　</w:t>
      </w:r>
    </w:p>
    <w:p w14:paraId="26B9BCF5" w14:textId="77777777" w:rsidR="00D04BEF" w:rsidRDefault="00D04BEF" w:rsidP="00D04BEF">
      <w:pPr>
        <w:widowControl/>
        <w:ind w:leftChars="1" w:left="283" w:hangingChars="117" w:hanging="281"/>
        <w:jc w:val="left"/>
        <w:rPr>
          <w:rFonts w:asciiTheme="majorEastAsia" w:eastAsiaTheme="majorEastAsia" w:hAnsiTheme="majorEastAsia"/>
          <w:sz w:val="24"/>
          <w:szCs w:val="24"/>
        </w:rPr>
      </w:pPr>
    </w:p>
    <w:p w14:paraId="3E92B847" w14:textId="77777777" w:rsidR="00752596" w:rsidRPr="00D04BEF" w:rsidRDefault="00D04BEF" w:rsidP="00D04BEF">
      <w:pPr>
        <w:widowControl/>
        <w:ind w:leftChars="-1" w:left="141" w:hangingChars="65" w:hanging="143"/>
        <w:jc w:val="left"/>
        <w:rPr>
          <w:rFonts w:asciiTheme="majorEastAsia" w:eastAsiaTheme="majorEastAsia" w:hAnsiTheme="majorEastAsia"/>
          <w:sz w:val="22"/>
        </w:rPr>
      </w:pPr>
      <w:r w:rsidRPr="00D04BEF">
        <w:rPr>
          <w:rFonts w:asciiTheme="majorEastAsia" w:eastAsiaTheme="majorEastAsia" w:hAnsiTheme="majorEastAsia" w:hint="eastAsia"/>
          <w:sz w:val="22"/>
        </w:rPr>
        <w:t>※記載していただいた個人情報は、新型コロナウイルス感染症拡大防止以外の目的には使用いたしません。また、取得した個人情報は紛失や漏洩など発生しないよう安全対策を実施いたします。</w:t>
      </w:r>
    </w:p>
    <w:sectPr w:rsidR="00752596" w:rsidRPr="00D04BEF" w:rsidSect="00872CD9">
      <w:footerReference w:type="default" r:id="rId7"/>
      <w:pgSz w:w="11906" w:h="16838"/>
      <w:pgMar w:top="1440" w:right="1077" w:bottom="1440" w:left="1077"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114B0" w14:textId="77777777" w:rsidR="006C41E3" w:rsidRDefault="006C41E3" w:rsidP="00CD77BE">
      <w:r>
        <w:separator/>
      </w:r>
    </w:p>
  </w:endnote>
  <w:endnote w:type="continuationSeparator" w:id="0">
    <w:p w14:paraId="1F885063" w14:textId="77777777" w:rsidR="006C41E3" w:rsidRDefault="006C41E3" w:rsidP="00CD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89480"/>
      <w:docPartObj>
        <w:docPartGallery w:val="Page Numbers (Bottom of Page)"/>
        <w:docPartUnique/>
      </w:docPartObj>
    </w:sdtPr>
    <w:sdtEndPr/>
    <w:sdtContent>
      <w:p w14:paraId="51D7428D" w14:textId="77777777" w:rsidR="00E21EDC" w:rsidRDefault="00E21EDC">
        <w:pPr>
          <w:pStyle w:val="a6"/>
          <w:jc w:val="center"/>
        </w:pPr>
        <w:r w:rsidRPr="00872CD9">
          <w:rPr>
            <w:sz w:val="24"/>
            <w:szCs w:val="24"/>
          </w:rPr>
          <w:fldChar w:fldCharType="begin"/>
        </w:r>
        <w:r w:rsidRPr="00872CD9">
          <w:rPr>
            <w:sz w:val="24"/>
            <w:szCs w:val="24"/>
          </w:rPr>
          <w:instrText>PAGE   \* MERGEFORMAT</w:instrText>
        </w:r>
        <w:r w:rsidRPr="00872CD9">
          <w:rPr>
            <w:sz w:val="24"/>
            <w:szCs w:val="24"/>
          </w:rPr>
          <w:fldChar w:fldCharType="separate"/>
        </w:r>
        <w:r w:rsidRPr="00872CD9">
          <w:rPr>
            <w:sz w:val="24"/>
            <w:szCs w:val="24"/>
            <w:lang w:val="ja-JP"/>
          </w:rPr>
          <w:t>2</w:t>
        </w:r>
        <w:r w:rsidRPr="00872CD9">
          <w:rPr>
            <w:sz w:val="24"/>
            <w:szCs w:val="24"/>
          </w:rPr>
          <w:fldChar w:fldCharType="end"/>
        </w:r>
      </w:p>
    </w:sdtContent>
  </w:sdt>
  <w:p w14:paraId="4A20EB2C" w14:textId="77777777" w:rsidR="00E21EDC" w:rsidRDefault="00E21E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7B1F0" w14:textId="77777777" w:rsidR="006C41E3" w:rsidRDefault="006C41E3" w:rsidP="00CD77BE">
      <w:r>
        <w:separator/>
      </w:r>
    </w:p>
  </w:footnote>
  <w:footnote w:type="continuationSeparator" w:id="0">
    <w:p w14:paraId="3E27B6F9" w14:textId="77777777" w:rsidR="006C41E3" w:rsidRDefault="006C41E3" w:rsidP="00CD7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17772"/>
    <w:multiLevelType w:val="hybridMultilevel"/>
    <w:tmpl w:val="7AFED8C0"/>
    <w:lvl w:ilvl="0" w:tplc="29809916">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23AF0"/>
    <w:multiLevelType w:val="hybridMultilevel"/>
    <w:tmpl w:val="90B268D2"/>
    <w:lvl w:ilvl="0" w:tplc="49DE5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E1D"/>
    <w:rsid w:val="000253C4"/>
    <w:rsid w:val="00036443"/>
    <w:rsid w:val="00123752"/>
    <w:rsid w:val="00177D4A"/>
    <w:rsid w:val="001A0FCF"/>
    <w:rsid w:val="00206E8C"/>
    <w:rsid w:val="00220F47"/>
    <w:rsid w:val="00247421"/>
    <w:rsid w:val="00250E9C"/>
    <w:rsid w:val="00286633"/>
    <w:rsid w:val="004075B2"/>
    <w:rsid w:val="00493449"/>
    <w:rsid w:val="0049777E"/>
    <w:rsid w:val="004C4892"/>
    <w:rsid w:val="004E14A4"/>
    <w:rsid w:val="00501284"/>
    <w:rsid w:val="00553EF4"/>
    <w:rsid w:val="00591D0E"/>
    <w:rsid w:val="006C41E3"/>
    <w:rsid w:val="007222D1"/>
    <w:rsid w:val="00752596"/>
    <w:rsid w:val="00757638"/>
    <w:rsid w:val="00790E67"/>
    <w:rsid w:val="00815D66"/>
    <w:rsid w:val="008167EB"/>
    <w:rsid w:val="008614BC"/>
    <w:rsid w:val="00872CD9"/>
    <w:rsid w:val="008F3721"/>
    <w:rsid w:val="008F7632"/>
    <w:rsid w:val="009838DE"/>
    <w:rsid w:val="009C1814"/>
    <w:rsid w:val="009C4D67"/>
    <w:rsid w:val="00A14258"/>
    <w:rsid w:val="00A93777"/>
    <w:rsid w:val="00AB2282"/>
    <w:rsid w:val="00B15B7F"/>
    <w:rsid w:val="00B31974"/>
    <w:rsid w:val="00B43D7E"/>
    <w:rsid w:val="00B528A6"/>
    <w:rsid w:val="00B52E4C"/>
    <w:rsid w:val="00BB71CF"/>
    <w:rsid w:val="00BE0588"/>
    <w:rsid w:val="00BF6E1D"/>
    <w:rsid w:val="00C221D9"/>
    <w:rsid w:val="00C26B51"/>
    <w:rsid w:val="00C34981"/>
    <w:rsid w:val="00CC4E02"/>
    <w:rsid w:val="00CD77BE"/>
    <w:rsid w:val="00D04BEF"/>
    <w:rsid w:val="00D430DD"/>
    <w:rsid w:val="00D65C4C"/>
    <w:rsid w:val="00DA186C"/>
    <w:rsid w:val="00E21EDC"/>
    <w:rsid w:val="00EA2052"/>
    <w:rsid w:val="00EA3259"/>
    <w:rsid w:val="00EC37F4"/>
    <w:rsid w:val="00EE7657"/>
    <w:rsid w:val="00F410A7"/>
    <w:rsid w:val="00F622F9"/>
    <w:rsid w:val="00FA63AA"/>
    <w:rsid w:val="00FB1087"/>
    <w:rsid w:val="00FB59F1"/>
    <w:rsid w:val="00FC1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E9A3ED"/>
  <w15:chartTrackingRefBased/>
  <w15:docId w15:val="{5A1C7E1B-BB47-4BCF-9D46-42F91B88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1CF"/>
    <w:pPr>
      <w:ind w:leftChars="400" w:left="840"/>
    </w:pPr>
  </w:style>
  <w:style w:type="paragraph" w:styleId="a4">
    <w:name w:val="header"/>
    <w:basedOn w:val="a"/>
    <w:link w:val="a5"/>
    <w:uiPriority w:val="99"/>
    <w:unhideWhenUsed/>
    <w:rsid w:val="00CD77BE"/>
    <w:pPr>
      <w:tabs>
        <w:tab w:val="center" w:pos="4252"/>
        <w:tab w:val="right" w:pos="8504"/>
      </w:tabs>
      <w:snapToGrid w:val="0"/>
    </w:pPr>
  </w:style>
  <w:style w:type="character" w:customStyle="1" w:styleId="a5">
    <w:name w:val="ヘッダー (文字)"/>
    <w:basedOn w:val="a0"/>
    <w:link w:val="a4"/>
    <w:uiPriority w:val="99"/>
    <w:rsid w:val="00CD77BE"/>
  </w:style>
  <w:style w:type="paragraph" w:styleId="a6">
    <w:name w:val="footer"/>
    <w:basedOn w:val="a"/>
    <w:link w:val="a7"/>
    <w:uiPriority w:val="99"/>
    <w:unhideWhenUsed/>
    <w:rsid w:val="00CD77BE"/>
    <w:pPr>
      <w:tabs>
        <w:tab w:val="center" w:pos="4252"/>
        <w:tab w:val="right" w:pos="8504"/>
      </w:tabs>
      <w:snapToGrid w:val="0"/>
    </w:pPr>
  </w:style>
  <w:style w:type="character" w:customStyle="1" w:styleId="a7">
    <w:name w:val="フッター (文字)"/>
    <w:basedOn w:val="a0"/>
    <w:link w:val="a6"/>
    <w:uiPriority w:val="99"/>
    <w:rsid w:val="00CD77BE"/>
  </w:style>
  <w:style w:type="table" w:styleId="a8">
    <w:name w:val="Table Grid"/>
    <w:basedOn w:val="a1"/>
    <w:uiPriority w:val="39"/>
    <w:rsid w:val="00AB2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65C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C4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C26B51"/>
    <w:pPr>
      <w:jc w:val="center"/>
    </w:pPr>
    <w:rPr>
      <w:rFonts w:asciiTheme="majorEastAsia" w:eastAsiaTheme="majorEastAsia" w:hAnsiTheme="majorEastAsia"/>
      <w:sz w:val="24"/>
      <w:szCs w:val="24"/>
    </w:rPr>
  </w:style>
  <w:style w:type="character" w:customStyle="1" w:styleId="ac">
    <w:name w:val="記 (文字)"/>
    <w:basedOn w:val="a0"/>
    <w:link w:val="ab"/>
    <w:uiPriority w:val="99"/>
    <w:rsid w:val="00C26B51"/>
    <w:rPr>
      <w:rFonts w:asciiTheme="majorEastAsia" w:eastAsiaTheme="majorEastAsia" w:hAnsiTheme="majorEastAsia"/>
      <w:sz w:val="24"/>
      <w:szCs w:val="24"/>
    </w:rPr>
  </w:style>
  <w:style w:type="paragraph" w:styleId="ad">
    <w:name w:val="Closing"/>
    <w:basedOn w:val="a"/>
    <w:link w:val="ae"/>
    <w:uiPriority w:val="99"/>
    <w:unhideWhenUsed/>
    <w:rsid w:val="00C26B51"/>
    <w:pPr>
      <w:jc w:val="right"/>
    </w:pPr>
    <w:rPr>
      <w:rFonts w:asciiTheme="majorEastAsia" w:eastAsiaTheme="majorEastAsia" w:hAnsiTheme="majorEastAsia"/>
      <w:sz w:val="24"/>
      <w:szCs w:val="24"/>
    </w:rPr>
  </w:style>
  <w:style w:type="character" w:customStyle="1" w:styleId="ae">
    <w:name w:val="結語 (文字)"/>
    <w:basedOn w:val="a0"/>
    <w:link w:val="ad"/>
    <w:uiPriority w:val="99"/>
    <w:rsid w:val="00C26B51"/>
    <w:rPr>
      <w:rFonts w:asciiTheme="majorEastAsia" w:eastAsiaTheme="majorEastAsia" w:hAnsiTheme="majorEastAsia"/>
      <w:sz w:val="24"/>
      <w:szCs w:val="24"/>
    </w:rPr>
  </w:style>
  <w:style w:type="paragraph" w:styleId="af">
    <w:name w:val="Date"/>
    <w:basedOn w:val="a"/>
    <w:next w:val="a"/>
    <w:link w:val="af0"/>
    <w:uiPriority w:val="99"/>
    <w:semiHidden/>
    <w:unhideWhenUsed/>
    <w:rsid w:val="00A93777"/>
  </w:style>
  <w:style w:type="character" w:customStyle="1" w:styleId="af0">
    <w:name w:val="日付 (文字)"/>
    <w:basedOn w:val="a0"/>
    <w:link w:val="af"/>
    <w:uiPriority w:val="99"/>
    <w:semiHidden/>
    <w:rsid w:val="00A93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別府市</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スポーツ健康課</dc:creator>
  <cp:lastModifiedBy>owner</cp:lastModifiedBy>
  <cp:revision>3</cp:revision>
  <cp:lastPrinted>2020-05-20T01:32:00Z</cp:lastPrinted>
  <dcterms:created xsi:type="dcterms:W3CDTF">2020-05-27T22:36:00Z</dcterms:created>
  <dcterms:modified xsi:type="dcterms:W3CDTF">2020-05-27T22:53:00Z</dcterms:modified>
</cp:coreProperties>
</file>